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875AC" w14:textId="77777777" w:rsidR="005D638B" w:rsidRDefault="005D638B" w:rsidP="005D638B">
      <w:pPr>
        <w:rPr>
          <w:rFonts w:ascii="Segoe UI" w:eastAsia="Times New Roman" w:hAnsi="Segoe UI" w:cs="Segoe UI"/>
          <w:color w:val="131E29"/>
          <w:kern w:val="0"/>
          <w:sz w:val="21"/>
          <w:szCs w:val="21"/>
          <w14:ligatures w14:val="none"/>
        </w:rPr>
      </w:pPr>
    </w:p>
    <w:tbl>
      <w:tblPr>
        <w:tblStyle w:val="TableGrid"/>
        <w:tblW w:w="9351" w:type="dxa"/>
        <w:tblLook w:val="04A0" w:firstRow="1" w:lastRow="0" w:firstColumn="1" w:lastColumn="0" w:noHBand="0" w:noVBand="1"/>
      </w:tblPr>
      <w:tblGrid>
        <w:gridCol w:w="1273"/>
        <w:gridCol w:w="3797"/>
        <w:gridCol w:w="4281"/>
      </w:tblGrid>
      <w:tr w:rsidR="00615662" w14:paraId="1DC6CC59" w14:textId="298284C7" w:rsidTr="006721A8">
        <w:tc>
          <w:tcPr>
            <w:tcW w:w="1273" w:type="dxa"/>
            <w:shd w:val="clear" w:color="auto" w:fill="C1E4F5" w:themeFill="accent1" w:themeFillTint="33"/>
          </w:tcPr>
          <w:p w14:paraId="0196563E" w14:textId="2EC402F7" w:rsidR="00615662" w:rsidRDefault="00615662" w:rsidP="005D638B">
            <w:r>
              <w:t>Job Title</w:t>
            </w:r>
          </w:p>
        </w:tc>
        <w:tc>
          <w:tcPr>
            <w:tcW w:w="8078" w:type="dxa"/>
            <w:gridSpan w:val="2"/>
            <w:shd w:val="clear" w:color="auto" w:fill="C1E4F5" w:themeFill="accent1" w:themeFillTint="33"/>
          </w:tcPr>
          <w:p w14:paraId="0F2C8F20" w14:textId="4F35908F" w:rsidR="00615662" w:rsidRPr="00C47876" w:rsidRDefault="00615662" w:rsidP="00C47876">
            <w:pPr>
              <w:shd w:val="clear" w:color="auto" w:fill="FFFFFF"/>
              <w:rPr>
                <w:rFonts w:ascii="Segoe UI" w:hAnsi="Segoe UI" w:cs="Segoe UI"/>
                <w:color w:val="131E29"/>
                <w:sz w:val="21"/>
                <w:szCs w:val="21"/>
              </w:rPr>
            </w:pPr>
            <w:r w:rsidRPr="00C47876">
              <w:rPr>
                <w:rFonts w:ascii="Segoe UI" w:hAnsi="Segoe UI" w:cs="Segoe UI"/>
                <w:color w:val="131E29"/>
                <w:sz w:val="21"/>
                <w:szCs w:val="21"/>
              </w:rPr>
              <w:t>GOAPRDJP00000</w:t>
            </w:r>
            <w:r w:rsidR="00593995">
              <w:rPr>
                <w:rFonts w:ascii="Segoe UI" w:hAnsi="Segoe UI" w:cs="Segoe UI"/>
                <w:color w:val="131E29"/>
                <w:sz w:val="21"/>
                <w:szCs w:val="21"/>
              </w:rPr>
              <w:t>8</w:t>
            </w:r>
            <w:r w:rsidR="00AE5D61">
              <w:rPr>
                <w:rFonts w:ascii="Segoe UI" w:hAnsi="Segoe UI" w:cs="Segoe UI"/>
                <w:color w:val="131E29"/>
                <w:sz w:val="21"/>
                <w:szCs w:val="21"/>
              </w:rPr>
              <w:t>68</w:t>
            </w:r>
            <w:r w:rsidR="00D75B7B">
              <w:rPr>
                <w:rFonts w:ascii="Segoe UI" w:hAnsi="Segoe UI" w:cs="Segoe UI"/>
                <w:color w:val="131E29"/>
                <w:sz w:val="21"/>
                <w:szCs w:val="21"/>
              </w:rPr>
              <w:t>–</w:t>
            </w:r>
            <w:r>
              <w:rPr>
                <w:rFonts w:ascii="Segoe UI" w:hAnsi="Segoe UI" w:cs="Segoe UI"/>
                <w:color w:val="131E29"/>
                <w:sz w:val="21"/>
                <w:szCs w:val="21"/>
              </w:rPr>
              <w:t xml:space="preserve"> </w:t>
            </w:r>
            <w:r w:rsidR="00D75B7B">
              <w:rPr>
                <w:rFonts w:ascii="Segoe UI" w:hAnsi="Segoe UI" w:cs="Segoe UI"/>
                <w:color w:val="131E29"/>
                <w:sz w:val="21"/>
                <w:szCs w:val="21"/>
                <w:shd w:val="clear" w:color="auto" w:fill="FFFFFF"/>
              </w:rPr>
              <w:t xml:space="preserve">Senior </w:t>
            </w:r>
            <w:r w:rsidR="00F64D0D">
              <w:rPr>
                <w:rFonts w:ascii="Segoe UI" w:hAnsi="Segoe UI" w:cs="Segoe UI"/>
                <w:color w:val="131E29"/>
                <w:sz w:val="21"/>
                <w:szCs w:val="21"/>
                <w:shd w:val="clear" w:color="auto" w:fill="FFFFFF"/>
              </w:rPr>
              <w:t>I.T Project Manager</w:t>
            </w:r>
          </w:p>
        </w:tc>
      </w:tr>
      <w:tr w:rsidR="00615662" w14:paraId="68F221F1" w14:textId="0D057C64" w:rsidTr="00615662">
        <w:tc>
          <w:tcPr>
            <w:tcW w:w="1273" w:type="dxa"/>
          </w:tcPr>
          <w:p w14:paraId="0111EDFE" w14:textId="3388A891" w:rsidR="00615662" w:rsidRDefault="00615662" w:rsidP="005D638B">
            <w:r>
              <w:t xml:space="preserve">Location </w:t>
            </w:r>
          </w:p>
        </w:tc>
        <w:tc>
          <w:tcPr>
            <w:tcW w:w="8078" w:type="dxa"/>
            <w:gridSpan w:val="2"/>
          </w:tcPr>
          <w:p w14:paraId="2681CE3D" w14:textId="0767695B" w:rsidR="00615662" w:rsidRDefault="00E06145" w:rsidP="00C47876">
            <w:pPr>
              <w:shd w:val="clear" w:color="auto" w:fill="FFFFFF"/>
              <w:rPr>
                <w:rFonts w:ascii="Segoe UI" w:hAnsi="Segoe UI" w:cs="Segoe UI"/>
                <w:color w:val="131E29"/>
                <w:sz w:val="21"/>
                <w:szCs w:val="21"/>
              </w:rPr>
            </w:pPr>
            <w:r>
              <w:rPr>
                <w:rFonts w:ascii="Segoe UI" w:hAnsi="Segoe UI" w:cs="Segoe UI"/>
                <w:color w:val="131E29"/>
                <w:sz w:val="21"/>
                <w:szCs w:val="21"/>
              </w:rPr>
              <w:t>Remote</w:t>
            </w:r>
          </w:p>
        </w:tc>
      </w:tr>
      <w:tr w:rsidR="00615662" w14:paraId="020F123E" w14:textId="75B3D8B7" w:rsidTr="006721A8">
        <w:tc>
          <w:tcPr>
            <w:tcW w:w="1273" w:type="dxa"/>
            <w:shd w:val="clear" w:color="auto" w:fill="C1E4F5" w:themeFill="accent1" w:themeFillTint="33"/>
          </w:tcPr>
          <w:p w14:paraId="2B2922F7" w14:textId="2FEADB3E" w:rsidR="00615662" w:rsidRDefault="00615662" w:rsidP="005D638B">
            <w:pPr>
              <w:rPr>
                <w:rFonts w:ascii="Segoe UI" w:hAnsi="Segoe UI" w:cs="Segoe UI"/>
                <w:color w:val="131E29"/>
                <w:sz w:val="21"/>
                <w:szCs w:val="21"/>
              </w:rPr>
            </w:pPr>
            <w:r>
              <w:rPr>
                <w:rFonts w:ascii="Segoe UI" w:hAnsi="Segoe UI" w:cs="Segoe UI"/>
                <w:color w:val="131E29"/>
                <w:sz w:val="21"/>
                <w:szCs w:val="21"/>
              </w:rPr>
              <w:t>Rate / hr</w:t>
            </w:r>
          </w:p>
        </w:tc>
        <w:tc>
          <w:tcPr>
            <w:tcW w:w="8078" w:type="dxa"/>
            <w:gridSpan w:val="2"/>
            <w:shd w:val="clear" w:color="auto" w:fill="C1E4F5" w:themeFill="accent1" w:themeFillTint="33"/>
          </w:tcPr>
          <w:p w14:paraId="0F8DE882" w14:textId="3627EC83" w:rsidR="00615662" w:rsidRDefault="00615662" w:rsidP="00C47876">
            <w:pPr>
              <w:shd w:val="clear" w:color="auto" w:fill="FFFFFF"/>
              <w:rPr>
                <w:rFonts w:ascii="Segoe UI" w:hAnsi="Segoe UI" w:cs="Segoe UI"/>
                <w:color w:val="131E29"/>
                <w:sz w:val="21"/>
                <w:szCs w:val="21"/>
              </w:rPr>
            </w:pPr>
            <w:r>
              <w:rPr>
                <w:rFonts w:ascii="Segoe UI" w:hAnsi="Segoe UI" w:cs="Segoe UI"/>
                <w:color w:val="131E29"/>
                <w:sz w:val="21"/>
                <w:szCs w:val="21"/>
              </w:rPr>
              <w:t>$</w:t>
            </w:r>
            <w:r w:rsidR="00342CE8">
              <w:rPr>
                <w:rFonts w:ascii="Segoe UI" w:hAnsi="Segoe UI" w:cs="Segoe UI"/>
                <w:color w:val="131E29"/>
                <w:sz w:val="21"/>
                <w:szCs w:val="21"/>
              </w:rPr>
              <w:t>1</w:t>
            </w:r>
            <w:r w:rsidR="00823A92">
              <w:rPr>
                <w:rFonts w:ascii="Segoe UI" w:hAnsi="Segoe UI" w:cs="Segoe UI"/>
                <w:color w:val="131E29"/>
                <w:sz w:val="21"/>
                <w:szCs w:val="21"/>
              </w:rPr>
              <w:t>10</w:t>
            </w:r>
            <w:r>
              <w:rPr>
                <w:rFonts w:ascii="Segoe UI" w:hAnsi="Segoe UI" w:cs="Segoe UI"/>
                <w:color w:val="131E29"/>
                <w:sz w:val="21"/>
                <w:szCs w:val="21"/>
              </w:rPr>
              <w:t>- $</w:t>
            </w:r>
            <w:r w:rsidR="00BA1DA5">
              <w:rPr>
                <w:rFonts w:ascii="Segoe UI" w:hAnsi="Segoe UI" w:cs="Segoe UI"/>
                <w:color w:val="131E29"/>
                <w:sz w:val="21"/>
                <w:szCs w:val="21"/>
              </w:rPr>
              <w:t>1</w:t>
            </w:r>
            <w:r w:rsidR="00342CE8">
              <w:rPr>
                <w:rFonts w:ascii="Segoe UI" w:hAnsi="Segoe UI" w:cs="Segoe UI"/>
                <w:color w:val="131E29"/>
                <w:sz w:val="21"/>
                <w:szCs w:val="21"/>
              </w:rPr>
              <w:t>2</w:t>
            </w:r>
            <w:r w:rsidR="00823A92">
              <w:rPr>
                <w:rFonts w:ascii="Segoe UI" w:hAnsi="Segoe UI" w:cs="Segoe UI"/>
                <w:color w:val="131E29"/>
                <w:sz w:val="21"/>
                <w:szCs w:val="21"/>
              </w:rPr>
              <w:t>5</w:t>
            </w:r>
          </w:p>
        </w:tc>
      </w:tr>
      <w:tr w:rsidR="00615662" w14:paraId="101C10CE" w14:textId="4FB02571" w:rsidTr="00615662">
        <w:tc>
          <w:tcPr>
            <w:tcW w:w="1273" w:type="dxa"/>
          </w:tcPr>
          <w:p w14:paraId="03EEEF40" w14:textId="727A9CCF" w:rsidR="00615662" w:rsidRDefault="00615662" w:rsidP="005D638B">
            <w:pPr>
              <w:rPr>
                <w:rFonts w:ascii="Segoe UI" w:hAnsi="Segoe UI" w:cs="Segoe UI"/>
                <w:color w:val="131E29"/>
                <w:sz w:val="21"/>
                <w:szCs w:val="21"/>
              </w:rPr>
            </w:pPr>
            <w:r>
              <w:rPr>
                <w:rFonts w:ascii="Segoe UI" w:hAnsi="Segoe UI" w:cs="Segoe UI"/>
                <w:color w:val="131E29"/>
                <w:sz w:val="21"/>
                <w:szCs w:val="21"/>
              </w:rPr>
              <w:t>Submission Date</w:t>
            </w:r>
          </w:p>
        </w:tc>
        <w:tc>
          <w:tcPr>
            <w:tcW w:w="8078" w:type="dxa"/>
            <w:gridSpan w:val="2"/>
          </w:tcPr>
          <w:p w14:paraId="33993924" w14:textId="25E1206C" w:rsidR="00615662" w:rsidRDefault="00BE1F44" w:rsidP="00C47876">
            <w:pPr>
              <w:shd w:val="clear" w:color="auto" w:fill="FFFFFF"/>
              <w:rPr>
                <w:rFonts w:ascii="Segoe UI" w:hAnsi="Segoe UI" w:cs="Segoe UI"/>
                <w:color w:val="131E29"/>
                <w:sz w:val="21"/>
                <w:szCs w:val="21"/>
              </w:rPr>
            </w:pPr>
            <w:r>
              <w:rPr>
                <w:rFonts w:ascii="Segoe UI" w:hAnsi="Segoe UI" w:cs="Segoe UI"/>
                <w:color w:val="131E29"/>
                <w:sz w:val="21"/>
                <w:szCs w:val="21"/>
              </w:rPr>
              <w:t>1</w:t>
            </w:r>
            <w:r w:rsidR="00AC3624">
              <w:rPr>
                <w:rFonts w:ascii="Segoe UI" w:hAnsi="Segoe UI" w:cs="Segoe UI"/>
                <w:color w:val="131E29"/>
                <w:sz w:val="21"/>
                <w:szCs w:val="21"/>
              </w:rPr>
              <w:t>7</w:t>
            </w:r>
            <w:r w:rsidR="0083504A">
              <w:rPr>
                <w:rFonts w:ascii="Segoe UI" w:hAnsi="Segoe UI" w:cs="Segoe UI"/>
                <w:color w:val="131E29"/>
                <w:sz w:val="21"/>
                <w:szCs w:val="21"/>
              </w:rPr>
              <w:t xml:space="preserve"> </w:t>
            </w:r>
            <w:r w:rsidR="00615662">
              <w:rPr>
                <w:rFonts w:ascii="Segoe UI" w:hAnsi="Segoe UI" w:cs="Segoe UI"/>
                <w:color w:val="131E29"/>
                <w:sz w:val="21"/>
                <w:szCs w:val="21"/>
              </w:rPr>
              <w:t xml:space="preserve">- </w:t>
            </w:r>
            <w:r w:rsidR="00AC3624">
              <w:rPr>
                <w:rFonts w:ascii="Segoe UI" w:hAnsi="Segoe UI" w:cs="Segoe UI"/>
                <w:color w:val="131E29"/>
                <w:sz w:val="21"/>
                <w:szCs w:val="21"/>
              </w:rPr>
              <w:t>March</w:t>
            </w:r>
            <w:r w:rsidR="00615662">
              <w:rPr>
                <w:rFonts w:ascii="Segoe UI" w:hAnsi="Segoe UI" w:cs="Segoe UI"/>
                <w:color w:val="131E29"/>
                <w:sz w:val="21"/>
                <w:szCs w:val="21"/>
              </w:rPr>
              <w:t>- 202</w:t>
            </w:r>
            <w:r w:rsidR="00CD0D3F">
              <w:rPr>
                <w:rFonts w:ascii="Segoe UI" w:hAnsi="Segoe UI" w:cs="Segoe UI"/>
                <w:color w:val="131E29"/>
                <w:sz w:val="21"/>
                <w:szCs w:val="21"/>
              </w:rPr>
              <w:t>6</w:t>
            </w:r>
          </w:p>
        </w:tc>
      </w:tr>
      <w:tr w:rsidR="00615662" w14:paraId="54D47516" w14:textId="4F3C31FB" w:rsidTr="006721A8">
        <w:tc>
          <w:tcPr>
            <w:tcW w:w="1273" w:type="dxa"/>
            <w:shd w:val="clear" w:color="auto" w:fill="C1E4F5" w:themeFill="accent1" w:themeFillTint="33"/>
          </w:tcPr>
          <w:p w14:paraId="648FCFDB" w14:textId="059CE516" w:rsidR="00615662" w:rsidRDefault="00615662" w:rsidP="005D638B">
            <w:pPr>
              <w:rPr>
                <w:rFonts w:ascii="Segoe UI" w:hAnsi="Segoe UI" w:cs="Segoe UI"/>
                <w:color w:val="131E29"/>
                <w:sz w:val="21"/>
                <w:szCs w:val="21"/>
              </w:rPr>
            </w:pPr>
            <w:r>
              <w:rPr>
                <w:rFonts w:ascii="Segoe UI" w:hAnsi="Segoe UI" w:cs="Segoe UI"/>
                <w:color w:val="131E29"/>
                <w:sz w:val="21"/>
                <w:szCs w:val="21"/>
              </w:rPr>
              <w:t>Duration</w:t>
            </w:r>
          </w:p>
        </w:tc>
        <w:tc>
          <w:tcPr>
            <w:tcW w:w="8078" w:type="dxa"/>
            <w:gridSpan w:val="2"/>
            <w:shd w:val="clear" w:color="auto" w:fill="C1E4F5" w:themeFill="accent1" w:themeFillTint="33"/>
          </w:tcPr>
          <w:p w14:paraId="53565B06" w14:textId="75F66CF7" w:rsidR="00615662" w:rsidRDefault="00CA7A45" w:rsidP="00C47876">
            <w:pPr>
              <w:shd w:val="clear" w:color="auto" w:fill="FFFFFF"/>
              <w:rPr>
                <w:rFonts w:ascii="Segoe UI" w:hAnsi="Segoe UI" w:cs="Segoe UI"/>
                <w:color w:val="131E29"/>
                <w:sz w:val="21"/>
                <w:szCs w:val="21"/>
              </w:rPr>
            </w:pPr>
            <w:r>
              <w:rPr>
                <w:rFonts w:ascii="Segoe UI" w:hAnsi="Segoe UI" w:cs="Segoe UI"/>
                <w:color w:val="131E29"/>
                <w:sz w:val="21"/>
                <w:szCs w:val="21"/>
              </w:rPr>
              <w:t xml:space="preserve">12 </w:t>
            </w:r>
            <w:r w:rsidR="00615662">
              <w:rPr>
                <w:rFonts w:ascii="Segoe UI" w:hAnsi="Segoe UI" w:cs="Segoe UI"/>
                <w:color w:val="131E29"/>
                <w:sz w:val="21"/>
                <w:szCs w:val="21"/>
              </w:rPr>
              <w:t xml:space="preserve">months </w:t>
            </w:r>
            <w:r w:rsidR="007231B6">
              <w:rPr>
                <w:rFonts w:ascii="Segoe UI" w:hAnsi="Segoe UI" w:cs="Segoe UI"/>
                <w:color w:val="131E29"/>
                <w:sz w:val="21"/>
                <w:szCs w:val="21"/>
              </w:rPr>
              <w:t>plus 6 months extension</w:t>
            </w:r>
          </w:p>
        </w:tc>
      </w:tr>
      <w:tr w:rsidR="00615662" w14:paraId="785CB94D" w14:textId="11B36006" w:rsidTr="00615662">
        <w:tc>
          <w:tcPr>
            <w:tcW w:w="1273" w:type="dxa"/>
          </w:tcPr>
          <w:p w14:paraId="6E9A21C2" w14:textId="2142ED69" w:rsidR="00615662" w:rsidRDefault="00615662" w:rsidP="005D638B">
            <w:r>
              <w:rPr>
                <w:rFonts w:ascii="Segoe UI" w:hAnsi="Segoe UI" w:cs="Segoe UI"/>
                <w:color w:val="131E29"/>
                <w:sz w:val="21"/>
                <w:szCs w:val="21"/>
              </w:rPr>
              <w:t>Description</w:t>
            </w:r>
          </w:p>
        </w:tc>
        <w:tc>
          <w:tcPr>
            <w:tcW w:w="8078" w:type="dxa"/>
            <w:gridSpan w:val="2"/>
          </w:tcPr>
          <w:p w14:paraId="180B85D7" w14:textId="77777777" w:rsidR="0045628E" w:rsidRDefault="0045628E" w:rsidP="0045628E">
            <w:pPr>
              <w:shd w:val="clear" w:color="auto" w:fill="FFFFFF"/>
              <w:rPr>
                <w:rFonts w:ascii="Segoe UI" w:hAnsi="Segoe UI" w:cs="Segoe UI"/>
                <w:color w:val="131E29"/>
                <w:sz w:val="21"/>
                <w:szCs w:val="21"/>
              </w:rPr>
            </w:pPr>
            <w:r>
              <w:rPr>
                <w:rFonts w:ascii="Segoe UI" w:hAnsi="Segoe UI" w:cs="Segoe UI"/>
                <w:color w:val="131E29"/>
                <w:sz w:val="21"/>
                <w:szCs w:val="21"/>
              </w:rPr>
              <w:t>Description:</w:t>
            </w:r>
          </w:p>
          <w:p w14:paraId="0D1A4B0C" w14:textId="77777777" w:rsidR="0045628E" w:rsidRDefault="0045628E" w:rsidP="0045628E">
            <w:pPr>
              <w:rPr>
                <w:rFonts w:ascii="Times New Roman" w:hAnsi="Times New Roman" w:cs="Times New Roman"/>
              </w:rPr>
            </w:pPr>
          </w:p>
          <w:p w14:paraId="29776DF8" w14:textId="4BF9DA05" w:rsidR="00615662" w:rsidRDefault="0045628E" w:rsidP="003531D2">
            <w:pPr>
              <w:shd w:val="clear" w:color="auto" w:fill="FFFFFF"/>
              <w:rPr>
                <w:rFonts w:ascii="Segoe UI" w:hAnsi="Segoe UI" w:cs="Segoe UI"/>
                <w:color w:val="131E29"/>
                <w:sz w:val="21"/>
                <w:szCs w:val="21"/>
              </w:rPr>
            </w:pPr>
            <w:r>
              <w:rPr>
                <w:rFonts w:ascii="Segoe UI" w:hAnsi="Segoe UI" w:cs="Segoe UI"/>
                <w:color w:val="131E29"/>
                <w:sz w:val="21"/>
                <w:szCs w:val="21"/>
              </w:rPr>
              <w:t>Project Name:</w:t>
            </w:r>
            <w:r>
              <w:rPr>
                <w:rStyle w:val="apple-converted-space"/>
                <w:rFonts w:ascii="Segoe UI" w:hAnsi="Segoe UI" w:cs="Segoe UI"/>
                <w:color w:val="131E29"/>
                <w:sz w:val="21"/>
                <w:szCs w:val="21"/>
              </w:rPr>
              <w:t> </w:t>
            </w:r>
            <w:r>
              <w:rPr>
                <w:rFonts w:ascii="Segoe UI" w:hAnsi="Segoe UI" w:cs="Segoe UI"/>
                <w:color w:val="131E29"/>
                <w:sz w:val="21"/>
                <w:szCs w:val="21"/>
              </w:rPr>
              <w:br/>
              <w:t>Establish Video Visitation and Effective Wi-fi in Correctional Facilities Implementation Projects.</w:t>
            </w:r>
            <w:r>
              <w:rPr>
                <w:rFonts w:ascii="Segoe UI" w:hAnsi="Segoe UI" w:cs="Segoe UI"/>
                <w:color w:val="131E29"/>
                <w:sz w:val="21"/>
                <w:szCs w:val="21"/>
              </w:rPr>
              <w:br/>
            </w:r>
            <w:r>
              <w:rPr>
                <w:rFonts w:ascii="Segoe UI" w:hAnsi="Segoe UI" w:cs="Segoe UI"/>
                <w:color w:val="131E29"/>
                <w:sz w:val="21"/>
                <w:szCs w:val="21"/>
              </w:rPr>
              <w:br/>
              <w:t>Scope:</w:t>
            </w:r>
            <w:r>
              <w:rPr>
                <w:rFonts w:ascii="Segoe UI" w:hAnsi="Segoe UI" w:cs="Segoe UI"/>
                <w:color w:val="131E29"/>
                <w:sz w:val="21"/>
                <w:szCs w:val="21"/>
              </w:rPr>
              <w:br/>
            </w:r>
            <w:r>
              <w:rPr>
                <w:rFonts w:ascii="Segoe UI" w:hAnsi="Segoe UI" w:cs="Segoe UI"/>
                <w:color w:val="131E29"/>
                <w:sz w:val="21"/>
                <w:szCs w:val="21"/>
              </w:rPr>
              <w:br/>
              <w:t>Project 1: Video Visitation – Implementation</w:t>
            </w:r>
            <w:r>
              <w:rPr>
                <w:rFonts w:ascii="Segoe UI" w:hAnsi="Segoe UI" w:cs="Segoe UI"/>
                <w:color w:val="131E29"/>
                <w:sz w:val="21"/>
                <w:szCs w:val="21"/>
              </w:rPr>
              <w:br/>
              <w:t xml:space="preserve">The Correctional Services Division (CSD) within the Ministry of Public Safety and Emergency Services (PSES) is seeking an experienced Project Manager to support the </w:t>
            </w:r>
            <w:proofErr w:type="spellStart"/>
            <w:proofErr w:type="gramStart"/>
            <w:r>
              <w:rPr>
                <w:rFonts w:ascii="Segoe UI" w:hAnsi="Segoe UI" w:cs="Segoe UI"/>
                <w:color w:val="131E29"/>
                <w:sz w:val="21"/>
                <w:szCs w:val="21"/>
              </w:rPr>
              <w:t>in flight</w:t>
            </w:r>
            <w:proofErr w:type="spellEnd"/>
            <w:proofErr w:type="gramEnd"/>
            <w:r>
              <w:rPr>
                <w:rFonts w:ascii="Segoe UI" w:hAnsi="Segoe UI" w:cs="Segoe UI"/>
                <w:color w:val="131E29"/>
                <w:sz w:val="21"/>
                <w:szCs w:val="21"/>
              </w:rPr>
              <w:t xml:space="preserve"> Video Visitation Service (VVS) Project. The VVS is currently operational only at the Edmonton Remand Centre (ERC), and the initiative is now entering its final and most critical phase, requiring sustained and specialized leadership to complete the remaining work. An incumbent Project Manager is in place, and this posting ensures continuity and uninterrupted delivery through project completion.</w:t>
            </w:r>
            <w:r>
              <w:rPr>
                <w:rFonts w:ascii="Segoe UI" w:hAnsi="Segoe UI" w:cs="Segoe UI"/>
                <w:color w:val="131E29"/>
                <w:sz w:val="21"/>
                <w:szCs w:val="21"/>
              </w:rPr>
              <w:br/>
              <w:t xml:space="preserve">The VVS Project is a </w:t>
            </w:r>
            <w:proofErr w:type="spellStart"/>
            <w:r>
              <w:rPr>
                <w:rFonts w:ascii="Segoe UI" w:hAnsi="Segoe UI" w:cs="Segoe UI"/>
                <w:color w:val="131E29"/>
                <w:sz w:val="21"/>
                <w:szCs w:val="21"/>
              </w:rPr>
              <w:t>multi phased</w:t>
            </w:r>
            <w:proofErr w:type="spellEnd"/>
            <w:r>
              <w:rPr>
                <w:rFonts w:ascii="Segoe UI" w:hAnsi="Segoe UI" w:cs="Segoe UI"/>
                <w:color w:val="131E29"/>
                <w:sz w:val="21"/>
                <w:szCs w:val="21"/>
              </w:rPr>
              <w:t xml:space="preserve"> modernization effort that provides secure, reliable video visitation for individuals in custody. The current ERC deployment offers a user centric, Internet based solution that enables safe and efficient connections with family, friends, and professional visitors. Completing the final phase will support broader adoption across the province and deliver a more consistent, accessible, and resilient visitation experience.</w:t>
            </w:r>
            <w:r>
              <w:rPr>
                <w:rFonts w:ascii="Segoe UI" w:hAnsi="Segoe UI" w:cs="Segoe UI"/>
                <w:color w:val="131E29"/>
                <w:sz w:val="21"/>
                <w:szCs w:val="21"/>
              </w:rPr>
              <w:br/>
              <w:t>The Project Manager will work closely with CSD leadership and SMEs, Technology &amp; Innovation, and external vendors to guide the project through this final implementation stage, ensuring alignment with Government of Alberta standards, operational priorities, and public safety expectations.</w:t>
            </w:r>
            <w:r>
              <w:rPr>
                <w:rFonts w:ascii="Segoe UI" w:hAnsi="Segoe UI" w:cs="Segoe UI"/>
                <w:color w:val="131E29"/>
                <w:sz w:val="21"/>
                <w:szCs w:val="21"/>
              </w:rPr>
              <w:br/>
            </w:r>
            <w:r>
              <w:rPr>
                <w:rFonts w:ascii="Segoe UI" w:hAnsi="Segoe UI" w:cs="Segoe UI"/>
                <w:color w:val="131E29"/>
                <w:sz w:val="21"/>
                <w:szCs w:val="21"/>
              </w:rPr>
              <w:br/>
              <w:t>Project 2: Correctional Facilities Implementation</w:t>
            </w:r>
            <w:r>
              <w:rPr>
                <w:rFonts w:ascii="Segoe UI" w:hAnsi="Segoe UI" w:cs="Segoe UI"/>
                <w:color w:val="131E29"/>
                <w:sz w:val="21"/>
                <w:szCs w:val="21"/>
              </w:rPr>
              <w:br/>
              <w:t xml:space="preserve">The Correctional Services Division (CSD) within the Ministry of Public Safety and Emergency Services (PSES) is seeking an experienced Project Manager to support the </w:t>
            </w:r>
            <w:proofErr w:type="spellStart"/>
            <w:r>
              <w:rPr>
                <w:rFonts w:ascii="Segoe UI" w:hAnsi="Segoe UI" w:cs="Segoe UI"/>
                <w:color w:val="131E29"/>
                <w:sz w:val="21"/>
                <w:szCs w:val="21"/>
              </w:rPr>
              <w:t>in flight</w:t>
            </w:r>
            <w:proofErr w:type="spellEnd"/>
            <w:r>
              <w:rPr>
                <w:rFonts w:ascii="Segoe UI" w:hAnsi="Segoe UI" w:cs="Segoe UI"/>
                <w:color w:val="131E29"/>
                <w:sz w:val="21"/>
                <w:szCs w:val="21"/>
              </w:rPr>
              <w:t xml:space="preserve"> CSD </w:t>
            </w:r>
            <w:proofErr w:type="spellStart"/>
            <w:r>
              <w:rPr>
                <w:rFonts w:ascii="Segoe UI" w:hAnsi="Segoe UI" w:cs="Segoe UI"/>
                <w:color w:val="131E29"/>
                <w:sz w:val="21"/>
                <w:szCs w:val="21"/>
              </w:rPr>
              <w:t>WiFi</w:t>
            </w:r>
            <w:proofErr w:type="spellEnd"/>
            <w:r>
              <w:rPr>
                <w:rFonts w:ascii="Segoe UI" w:hAnsi="Segoe UI" w:cs="Segoe UI"/>
                <w:color w:val="131E29"/>
                <w:sz w:val="21"/>
                <w:szCs w:val="21"/>
              </w:rPr>
              <w:t xml:space="preserve"> Services Implementation Project. Deployments have been successfully completed in 8 of the 10 Alberta Correctional Facilities, with only the Calgary Correctional Centre (CCC) and Calgary Young Offender Centre (CYOC) remaining. An incumbent Project Manager is currently supporting the work, and this posting ensures leadership continuity through the final stage of implementation.</w:t>
            </w:r>
            <w:r>
              <w:rPr>
                <w:rFonts w:ascii="Segoe UI" w:hAnsi="Segoe UI" w:cs="Segoe UI"/>
                <w:color w:val="131E29"/>
                <w:sz w:val="21"/>
                <w:szCs w:val="21"/>
              </w:rPr>
              <w:br/>
              <w:t xml:space="preserve">This project directly supports strengthening public safety systems, ensuring operational readiness, and enhancing secure service delivery across correctional and public safety environments. Completing the remaining two centres is essential to </w:t>
            </w:r>
            <w:r>
              <w:rPr>
                <w:rFonts w:ascii="Segoe UI" w:hAnsi="Segoe UI" w:cs="Segoe UI"/>
                <w:color w:val="131E29"/>
                <w:sz w:val="21"/>
                <w:szCs w:val="21"/>
              </w:rPr>
              <w:lastRenderedPageBreak/>
              <w:t xml:space="preserve">establishing a consistent, secure </w:t>
            </w:r>
            <w:proofErr w:type="spellStart"/>
            <w:r>
              <w:rPr>
                <w:rFonts w:ascii="Segoe UI" w:hAnsi="Segoe UI" w:cs="Segoe UI"/>
                <w:color w:val="131E29"/>
                <w:sz w:val="21"/>
                <w:szCs w:val="21"/>
              </w:rPr>
              <w:t>WiFi</w:t>
            </w:r>
            <w:proofErr w:type="spellEnd"/>
            <w:r>
              <w:rPr>
                <w:rFonts w:ascii="Segoe UI" w:hAnsi="Segoe UI" w:cs="Segoe UI"/>
                <w:color w:val="131E29"/>
                <w:sz w:val="21"/>
                <w:szCs w:val="21"/>
              </w:rPr>
              <w:t xml:space="preserve"> foundation that enables modern digital operations across CSD, Technology and Innovation, Alberta Health Services, and partner ministries.</w:t>
            </w:r>
            <w:r>
              <w:rPr>
                <w:rFonts w:ascii="Segoe UI" w:hAnsi="Segoe UI" w:cs="Segoe UI"/>
                <w:color w:val="131E29"/>
                <w:sz w:val="21"/>
                <w:szCs w:val="21"/>
              </w:rPr>
              <w:br/>
              <w:t>The remaining work may require limited travel and active collaboration with frontline teams, vendors, and cross ministry stakeholders. The Project Manager will engage with CSD leadership and SMEs, Technology &amp; Innovation, external vendors, and Ministry-partners, including Alberta Infrastructure, Mental Health and Addictions, and Alberta Health Services, to complete the final deployments and ensure alignment with Government of Alberta standards, operational priorities, and public safety expectations.</w:t>
            </w:r>
            <w:r>
              <w:rPr>
                <w:rFonts w:ascii="Segoe UI" w:hAnsi="Segoe UI" w:cs="Segoe UI"/>
                <w:color w:val="131E29"/>
                <w:sz w:val="21"/>
                <w:szCs w:val="21"/>
              </w:rPr>
              <w:br/>
            </w:r>
            <w:r>
              <w:rPr>
                <w:rFonts w:ascii="Segoe UI" w:hAnsi="Segoe UI" w:cs="Segoe UI"/>
                <w:color w:val="131E29"/>
                <w:sz w:val="21"/>
                <w:szCs w:val="21"/>
              </w:rPr>
              <w:br/>
            </w:r>
            <w:r>
              <w:rPr>
                <w:rFonts w:ascii="Segoe UI" w:hAnsi="Segoe UI" w:cs="Segoe UI"/>
                <w:color w:val="131E29"/>
                <w:sz w:val="21"/>
                <w:szCs w:val="21"/>
              </w:rPr>
              <w:br/>
              <w:t>Duties:</w:t>
            </w:r>
            <w:r>
              <w:rPr>
                <w:rStyle w:val="apple-converted-space"/>
                <w:rFonts w:ascii="Segoe UI" w:hAnsi="Segoe UI" w:cs="Segoe UI"/>
                <w:color w:val="131E29"/>
                <w:sz w:val="21"/>
                <w:szCs w:val="21"/>
              </w:rPr>
              <w:t> </w:t>
            </w:r>
            <w:r>
              <w:rPr>
                <w:rFonts w:ascii="Segoe UI" w:hAnsi="Segoe UI" w:cs="Segoe UI"/>
                <w:color w:val="131E29"/>
                <w:sz w:val="21"/>
                <w:szCs w:val="21"/>
              </w:rPr>
              <w:br/>
            </w:r>
            <w:r>
              <w:rPr>
                <w:rFonts w:ascii="Segoe UI" w:hAnsi="Segoe UI" w:cs="Segoe UI"/>
                <w:color w:val="131E29"/>
                <w:sz w:val="21"/>
                <w:szCs w:val="21"/>
              </w:rPr>
              <w:br/>
              <w:t>Responsible for coordinating and delivering IT projects from initiation through completion. This includes overseeing all project activities, establishing timelines, assigning tasks, and tracking progress to ensure objectives are met. Maintains effective working relationships with project teams, vendors, and cross</w:t>
            </w:r>
            <w:r>
              <w:rPr>
                <w:rFonts w:ascii="Segoe UI" w:hAnsi="Segoe UI" w:cs="Segoe UI"/>
                <w:color w:val="131E29"/>
                <w:sz w:val="21"/>
                <w:szCs w:val="21"/>
              </w:rPr>
              <w:noBreakHyphen/>
              <w:t>departmental partners. Provides clear, timely progress updates and prepares status reports for senior management.</w:t>
            </w:r>
            <w:r>
              <w:rPr>
                <w:rFonts w:ascii="Segoe UI" w:hAnsi="Segoe UI" w:cs="Segoe UI"/>
                <w:color w:val="131E29"/>
                <w:sz w:val="21"/>
                <w:szCs w:val="21"/>
              </w:rPr>
              <w:br/>
            </w:r>
            <w:r>
              <w:rPr>
                <w:rFonts w:ascii="Segoe UI" w:hAnsi="Segoe UI" w:cs="Segoe UI"/>
                <w:color w:val="131E29"/>
                <w:sz w:val="21"/>
                <w:szCs w:val="21"/>
              </w:rPr>
              <w:br/>
              <w:t>• Compile project charters and business/project plans to support activities, including the most suitable approach to be used in the development of each applicable project, to ensure business objectives and data integrity are achieved.</w:t>
            </w:r>
            <w:r>
              <w:rPr>
                <w:rFonts w:ascii="Segoe UI" w:hAnsi="Segoe UI" w:cs="Segoe UI"/>
                <w:color w:val="131E29"/>
                <w:sz w:val="21"/>
                <w:szCs w:val="21"/>
              </w:rPr>
              <w:br/>
              <w:t>• Manage project(s) that will document business requirements, design and deliver IT solutions that are compliant with and contribute to the Ministries’ enterprise architecture.</w:t>
            </w:r>
            <w:r>
              <w:rPr>
                <w:rFonts w:ascii="Segoe UI" w:hAnsi="Segoe UI" w:cs="Segoe UI"/>
                <w:color w:val="131E29"/>
                <w:sz w:val="21"/>
                <w:szCs w:val="21"/>
              </w:rPr>
              <w:br/>
              <w:t>• Assist with the development of recommendations including providing details of resource requirements, dependencies, interdependencies, policy implications pertaining to internal/external influences and the methodology to be applied.</w:t>
            </w:r>
            <w:r>
              <w:rPr>
                <w:rFonts w:ascii="Segoe UI" w:hAnsi="Segoe UI" w:cs="Segoe UI"/>
                <w:color w:val="131E29"/>
                <w:sz w:val="21"/>
                <w:szCs w:val="21"/>
              </w:rPr>
              <w:br/>
              <w:t>• Produce and package deliverables for presentation to various internal support teams, steering committee, and other project stakeholders.</w:t>
            </w:r>
            <w:r>
              <w:rPr>
                <w:rFonts w:ascii="Segoe UI" w:hAnsi="Segoe UI" w:cs="Segoe UI"/>
                <w:color w:val="131E29"/>
                <w:sz w:val="21"/>
                <w:szCs w:val="21"/>
              </w:rPr>
              <w:br/>
              <w:t>• Manage multiple projects, project resources and project governance.</w:t>
            </w:r>
            <w:r>
              <w:rPr>
                <w:rFonts w:ascii="Segoe UI" w:hAnsi="Segoe UI" w:cs="Segoe UI"/>
                <w:color w:val="131E29"/>
                <w:sz w:val="21"/>
                <w:szCs w:val="21"/>
              </w:rPr>
              <w:br/>
              <w:t>• Work with project sponsors to ensure that effective project communication exists through the duration of the project including escalation of risks as required.</w:t>
            </w:r>
            <w:r>
              <w:rPr>
                <w:rFonts w:ascii="Segoe UI" w:hAnsi="Segoe UI" w:cs="Segoe UI"/>
                <w:color w:val="131E29"/>
                <w:sz w:val="21"/>
                <w:szCs w:val="21"/>
              </w:rPr>
              <w:br/>
              <w:t>• Take responsibility for ongoing client satisfaction – manage peer-level client relationships and overcome hurdles to ensure win-win solutions.</w:t>
            </w:r>
            <w:r>
              <w:rPr>
                <w:rFonts w:ascii="Segoe UI" w:hAnsi="Segoe UI" w:cs="Segoe UI"/>
                <w:color w:val="131E29"/>
                <w:sz w:val="21"/>
                <w:szCs w:val="21"/>
              </w:rPr>
              <w:br/>
              <w:t>• Collaborate with business and IT leadership to develop a well-defined project plan that clearly states the project’s objectives, scope, assumptions, timeline, resource requirements, risks, benefits and budget.</w:t>
            </w:r>
            <w:r>
              <w:rPr>
                <w:rFonts w:ascii="Segoe UI" w:hAnsi="Segoe UI" w:cs="Segoe UI"/>
                <w:color w:val="131E29"/>
                <w:sz w:val="21"/>
                <w:szCs w:val="21"/>
              </w:rPr>
              <w:br/>
              <w:t>• Work with project sponsors and the project management office to develop a project organization structure with clearly defined roles and responsibilities for all stakeholders.</w:t>
            </w:r>
            <w:r>
              <w:rPr>
                <w:rFonts w:ascii="Segoe UI" w:hAnsi="Segoe UI" w:cs="Segoe UI"/>
                <w:color w:val="131E29"/>
                <w:sz w:val="21"/>
                <w:szCs w:val="21"/>
              </w:rPr>
              <w:br/>
              <w:t>• Document and report project status against established objectives, milestones, budget and resources and facilitate tracking and closure of issues and risks.</w:t>
            </w:r>
            <w:r>
              <w:rPr>
                <w:rFonts w:ascii="Segoe UI" w:hAnsi="Segoe UI" w:cs="Segoe UI"/>
                <w:color w:val="131E29"/>
                <w:sz w:val="21"/>
                <w:szCs w:val="21"/>
              </w:rPr>
              <w:br/>
              <w:t xml:space="preserve">• Develop project schedule plans and strategies, estimate resource requirements, </w:t>
            </w:r>
            <w:r>
              <w:rPr>
                <w:rFonts w:ascii="Segoe UI" w:hAnsi="Segoe UI" w:cs="Segoe UI"/>
                <w:color w:val="131E29"/>
                <w:sz w:val="21"/>
                <w:szCs w:val="21"/>
              </w:rPr>
              <w:lastRenderedPageBreak/>
              <w:t>develop and monitor work plans and take corrective action for completion of project tasks.</w:t>
            </w:r>
            <w:r>
              <w:rPr>
                <w:rFonts w:ascii="Segoe UI" w:hAnsi="Segoe UI" w:cs="Segoe UI"/>
                <w:color w:val="131E29"/>
                <w:sz w:val="21"/>
                <w:szCs w:val="21"/>
              </w:rPr>
              <w:br/>
              <w:t>• Provide guidance to project resources in establishing work priorities and prompt delivery of project tasks.</w:t>
            </w:r>
            <w:r>
              <w:rPr>
                <w:rFonts w:ascii="Segoe UI" w:hAnsi="Segoe UI" w:cs="Segoe UI"/>
                <w:color w:val="131E29"/>
                <w:sz w:val="21"/>
                <w:szCs w:val="21"/>
              </w:rPr>
              <w:br/>
              <w:t>• Develop, as required, related requirements documentation.</w:t>
            </w:r>
            <w:r>
              <w:rPr>
                <w:rFonts w:ascii="Segoe UI" w:hAnsi="Segoe UI" w:cs="Segoe UI"/>
                <w:color w:val="131E29"/>
                <w:sz w:val="21"/>
                <w:szCs w:val="21"/>
              </w:rPr>
              <w:br/>
              <w:t>• In collaboration with project sponsors, assess whether the project achieved stated outcomes and identify opportunities for improvement for future similar projects.</w:t>
            </w:r>
            <w:r>
              <w:rPr>
                <w:rFonts w:ascii="Segoe UI" w:hAnsi="Segoe UI" w:cs="Segoe UI"/>
                <w:color w:val="131E29"/>
                <w:sz w:val="21"/>
                <w:szCs w:val="21"/>
              </w:rPr>
              <w:br/>
              <w:t>• Provide leadership and assistance to business and project teams that require change management and communication support.</w:t>
            </w:r>
            <w:r>
              <w:rPr>
                <w:rFonts w:ascii="Segoe UI" w:hAnsi="Segoe UI" w:cs="Segoe UI"/>
                <w:color w:val="131E29"/>
                <w:sz w:val="21"/>
                <w:szCs w:val="21"/>
              </w:rPr>
              <w:br/>
              <w:t>• Work within the standards defined by the project management office and in the absence of standards work with the project management office to define new standards.</w:t>
            </w:r>
            <w:r>
              <w:rPr>
                <w:rFonts w:ascii="Segoe UI" w:hAnsi="Segoe UI" w:cs="Segoe UI"/>
                <w:color w:val="131E29"/>
                <w:sz w:val="21"/>
                <w:szCs w:val="21"/>
              </w:rPr>
              <w:br/>
            </w:r>
            <w:r>
              <w:rPr>
                <w:rFonts w:ascii="Segoe UI" w:hAnsi="Segoe UI" w:cs="Segoe UI"/>
                <w:color w:val="131E29"/>
                <w:sz w:val="21"/>
                <w:szCs w:val="21"/>
              </w:rPr>
              <w:br/>
            </w:r>
            <w:r>
              <w:rPr>
                <w:rFonts w:ascii="Segoe UI" w:hAnsi="Segoe UI" w:cs="Segoe UI"/>
                <w:color w:val="131E29"/>
                <w:sz w:val="21"/>
                <w:szCs w:val="21"/>
              </w:rPr>
              <w:br/>
              <w:t>Equipment Requirements:</w:t>
            </w:r>
            <w:r>
              <w:rPr>
                <w:rFonts w:ascii="Segoe UI" w:hAnsi="Segoe UI" w:cs="Segoe UI"/>
                <w:color w:val="131E29"/>
                <w:sz w:val="21"/>
                <w:szCs w:val="21"/>
              </w:rPr>
              <w:br/>
              <w:t>• Resource will require own equipment</w:t>
            </w:r>
            <w:r>
              <w:rPr>
                <w:rFonts w:ascii="Segoe UI" w:hAnsi="Segoe UI" w:cs="Segoe UI"/>
                <w:color w:val="131E29"/>
                <w:sz w:val="21"/>
                <w:szCs w:val="21"/>
              </w:rPr>
              <w:br/>
            </w:r>
            <w:r>
              <w:rPr>
                <w:rFonts w:ascii="Segoe UI" w:hAnsi="Segoe UI" w:cs="Segoe UI"/>
                <w:color w:val="131E29"/>
                <w:sz w:val="21"/>
                <w:szCs w:val="21"/>
              </w:rPr>
              <w:br/>
              <w:t>Resource must provide their own computer and related equipment. The computer's operating system must be a modern version of Windows or MacOS that is compatible with Azure Virtual Desktop (AVD) and related software for remote access. Windows is preferred due to better compatibility. AVD/remote-related software will be installed on the resource's computer.</w:t>
            </w:r>
            <w:r>
              <w:rPr>
                <w:rFonts w:ascii="Segoe UI" w:hAnsi="Segoe UI" w:cs="Segoe UI"/>
                <w:color w:val="131E29"/>
                <w:sz w:val="21"/>
                <w:szCs w:val="21"/>
              </w:rPr>
              <w:br/>
            </w:r>
            <w:r>
              <w:rPr>
                <w:rFonts w:ascii="Segoe UI" w:hAnsi="Segoe UI" w:cs="Segoe UI"/>
                <w:color w:val="131E29"/>
                <w:sz w:val="21"/>
                <w:szCs w:val="21"/>
              </w:rPr>
              <w:br/>
              <w:t>The fixed rate quoted must be inclusive of all overhead, office space and equipment, including supplies, administrative burden, mark-up and all other costs to perform the Services for the duration of the Contract.</w:t>
            </w:r>
            <w:r>
              <w:rPr>
                <w:rFonts w:ascii="Segoe UI" w:hAnsi="Segoe UI" w:cs="Segoe UI"/>
                <w:color w:val="131E29"/>
                <w:sz w:val="21"/>
                <w:szCs w:val="21"/>
              </w:rPr>
              <w:br/>
            </w:r>
            <w:r>
              <w:rPr>
                <w:rFonts w:ascii="Segoe UI" w:hAnsi="Segoe UI" w:cs="Segoe UI"/>
                <w:color w:val="131E29"/>
                <w:sz w:val="21"/>
                <w:szCs w:val="21"/>
              </w:rPr>
              <w:br/>
              <w:t>Working Hours:</w:t>
            </w:r>
            <w:r>
              <w:rPr>
                <w:rFonts w:ascii="Segoe UI" w:hAnsi="Segoe UI" w:cs="Segoe UI"/>
                <w:color w:val="131E29"/>
                <w:sz w:val="21"/>
                <w:szCs w:val="21"/>
              </w:rPr>
              <w:br/>
              <w:t>• Standard Hours of work are 08:15 – 16:30 Alberta time, Monday through Friday excluding holidays observed by the Province</w:t>
            </w:r>
            <w:r>
              <w:rPr>
                <w:rFonts w:ascii="Segoe UI" w:hAnsi="Segoe UI" w:cs="Segoe UI"/>
                <w:color w:val="131E29"/>
                <w:sz w:val="21"/>
                <w:szCs w:val="21"/>
              </w:rPr>
              <w:br/>
              <w:t>• Work must be done from within Canada, due to network and data security issues.</w:t>
            </w:r>
            <w:r>
              <w:rPr>
                <w:rFonts w:ascii="Segoe UI" w:hAnsi="Segoe UI" w:cs="Segoe UI"/>
                <w:color w:val="131E29"/>
                <w:sz w:val="21"/>
                <w:szCs w:val="21"/>
              </w:rPr>
              <w:br/>
            </w:r>
            <w:r w:rsidRPr="007867EE">
              <w:rPr>
                <w:rFonts w:ascii="Segoe UI" w:hAnsi="Segoe UI" w:cs="Segoe UI"/>
                <w:color w:val="131E29"/>
                <w:sz w:val="21"/>
                <w:szCs w:val="21"/>
                <w:highlight w:val="yellow"/>
              </w:rPr>
              <w:t xml:space="preserve">• It is anticipated the role will be 100% remote, however in the event of an onsite meeting, the </w:t>
            </w:r>
            <w:proofErr w:type="spellStart"/>
            <w:r w:rsidRPr="007867EE">
              <w:rPr>
                <w:rFonts w:ascii="Segoe UI" w:hAnsi="Segoe UI" w:cs="Segoe UI"/>
                <w:color w:val="131E29"/>
                <w:sz w:val="21"/>
                <w:szCs w:val="21"/>
                <w:highlight w:val="yellow"/>
              </w:rPr>
              <w:t>GoA</w:t>
            </w:r>
            <w:proofErr w:type="spellEnd"/>
            <w:r w:rsidRPr="007867EE">
              <w:rPr>
                <w:rFonts w:ascii="Segoe UI" w:hAnsi="Segoe UI" w:cs="Segoe UI"/>
                <w:color w:val="131E29"/>
                <w:sz w:val="21"/>
                <w:szCs w:val="21"/>
                <w:highlight w:val="yellow"/>
              </w:rPr>
              <w:t xml:space="preserve"> does not pay for travel to attend on-site meetings, nor any expenses related to relocation, commuting, housing/accommodation, food/drink</w:t>
            </w:r>
            <w:r>
              <w:rPr>
                <w:rFonts w:ascii="Segoe UI" w:hAnsi="Segoe UI" w:cs="Segoe UI"/>
                <w:color w:val="131E29"/>
                <w:sz w:val="21"/>
                <w:szCs w:val="21"/>
              </w:rPr>
              <w:t>.</w:t>
            </w:r>
            <w:r>
              <w:rPr>
                <w:rFonts w:ascii="Segoe UI" w:hAnsi="Segoe UI" w:cs="Segoe UI"/>
                <w:color w:val="131E29"/>
                <w:sz w:val="21"/>
                <w:szCs w:val="21"/>
              </w:rPr>
              <w:br/>
            </w:r>
            <w:r>
              <w:rPr>
                <w:rFonts w:ascii="Segoe UI" w:hAnsi="Segoe UI" w:cs="Segoe UI"/>
                <w:color w:val="131E29"/>
                <w:sz w:val="21"/>
                <w:szCs w:val="21"/>
              </w:rPr>
              <w:br/>
            </w:r>
            <w:r w:rsidRPr="00EC77AD">
              <w:rPr>
                <w:rFonts w:ascii="Segoe UI" w:hAnsi="Segoe UI" w:cs="Segoe UI"/>
                <w:b/>
                <w:bCs/>
                <w:color w:val="131E29"/>
                <w:sz w:val="21"/>
                <w:szCs w:val="21"/>
                <w:u w:val="single"/>
              </w:rPr>
              <w:t>Notes on Location:</w:t>
            </w:r>
            <w:r>
              <w:rPr>
                <w:rFonts w:ascii="Segoe UI" w:hAnsi="Segoe UI" w:cs="Segoe UI"/>
                <w:color w:val="131E29"/>
                <w:sz w:val="21"/>
                <w:szCs w:val="21"/>
              </w:rPr>
              <w:br/>
              <w:t xml:space="preserve">• This resource will primarily work remotely; however, the resource may be required to attend meetings or work sessions in office on reasonable notice from the Province. At the time of providing such notice, the </w:t>
            </w:r>
            <w:proofErr w:type="gramStart"/>
            <w:r>
              <w:rPr>
                <w:rFonts w:ascii="Segoe UI" w:hAnsi="Segoe UI" w:cs="Segoe UI"/>
                <w:color w:val="131E29"/>
                <w:sz w:val="21"/>
                <w:szCs w:val="21"/>
              </w:rPr>
              <w:t>Province</w:t>
            </w:r>
            <w:proofErr w:type="gramEnd"/>
            <w:r>
              <w:rPr>
                <w:rFonts w:ascii="Segoe UI" w:hAnsi="Segoe UI" w:cs="Segoe UI"/>
                <w:color w:val="131E29"/>
                <w:sz w:val="21"/>
                <w:szCs w:val="21"/>
              </w:rPr>
              <w:t xml:space="preserve"> will advise of the expected duration of any such meetings or work sessions. However, time to travel and any associated expenses to and from Edmonton and/or travel within Alberta will be at no cost to the Province.</w:t>
            </w:r>
            <w:r>
              <w:rPr>
                <w:rFonts w:ascii="Segoe UI" w:hAnsi="Segoe UI" w:cs="Segoe UI"/>
                <w:color w:val="131E29"/>
                <w:sz w:val="21"/>
                <w:szCs w:val="21"/>
              </w:rPr>
              <w:br/>
              <w:t>• The expectation will be for the resource to work from the office ___ days a Week/Month</w:t>
            </w:r>
            <w:r>
              <w:rPr>
                <w:rFonts w:ascii="Segoe UI" w:hAnsi="Segoe UI" w:cs="Segoe UI"/>
                <w:color w:val="131E29"/>
                <w:sz w:val="21"/>
                <w:szCs w:val="21"/>
              </w:rPr>
              <w:br/>
            </w:r>
            <w:r>
              <w:rPr>
                <w:rFonts w:ascii="Segoe UI" w:hAnsi="Segoe UI" w:cs="Segoe UI"/>
                <w:color w:val="131E29"/>
                <w:sz w:val="21"/>
                <w:szCs w:val="21"/>
              </w:rPr>
              <w:br/>
            </w:r>
            <w:r w:rsidRPr="00EC77AD">
              <w:rPr>
                <w:rFonts w:ascii="Segoe UI" w:hAnsi="Segoe UI" w:cs="Segoe UI"/>
                <w:color w:val="131E29"/>
                <w:sz w:val="21"/>
                <w:szCs w:val="21"/>
                <w:highlight w:val="yellow"/>
              </w:rPr>
              <w:t>Incumbency:</w:t>
            </w:r>
            <w:r>
              <w:rPr>
                <w:rFonts w:ascii="Segoe UI" w:hAnsi="Segoe UI" w:cs="Segoe UI"/>
                <w:color w:val="131E29"/>
                <w:sz w:val="21"/>
                <w:szCs w:val="21"/>
              </w:rPr>
              <w:br/>
            </w:r>
            <w:r w:rsidRPr="00EC77AD">
              <w:rPr>
                <w:rFonts w:ascii="Segoe UI" w:hAnsi="Segoe UI" w:cs="Segoe UI"/>
                <w:color w:val="131E29"/>
                <w:sz w:val="21"/>
                <w:szCs w:val="21"/>
                <w:highlight w:val="yellow"/>
              </w:rPr>
              <w:lastRenderedPageBreak/>
              <w:t>• Previously this role was filled by a contractor, however, for this and all other opportunities, the Ministry seeks the best person to fill the role.</w:t>
            </w:r>
            <w:r>
              <w:rPr>
                <w:rFonts w:ascii="Segoe UI" w:hAnsi="Segoe UI" w:cs="Segoe UI"/>
                <w:color w:val="131E29"/>
                <w:sz w:val="21"/>
                <w:szCs w:val="21"/>
              </w:rPr>
              <w:br/>
            </w:r>
            <w:r>
              <w:rPr>
                <w:rFonts w:ascii="Segoe UI" w:hAnsi="Segoe UI" w:cs="Segoe UI"/>
                <w:color w:val="131E29"/>
                <w:sz w:val="21"/>
                <w:szCs w:val="21"/>
              </w:rPr>
              <w:br/>
              <w:t>Background Check Required:</w:t>
            </w:r>
            <w:r>
              <w:rPr>
                <w:rFonts w:ascii="Segoe UI" w:hAnsi="Segoe UI" w:cs="Segoe UI"/>
                <w:color w:val="131E29"/>
                <w:sz w:val="21"/>
                <w:szCs w:val="21"/>
              </w:rPr>
              <w:br/>
              <w:t>Standard Background Check:</w:t>
            </w:r>
            <w:r>
              <w:rPr>
                <w:rFonts w:ascii="Segoe UI" w:hAnsi="Segoe UI" w:cs="Segoe UI"/>
                <w:color w:val="131E29"/>
                <w:sz w:val="21"/>
                <w:szCs w:val="21"/>
              </w:rPr>
              <w:br/>
              <w:t>• The Supplier shall, prior to commencement of the Services, provide the Province, on its request and at no cost to the Province, with criminal record checks.</w:t>
            </w:r>
            <w:r>
              <w:rPr>
                <w:rFonts w:ascii="Segoe UI" w:hAnsi="Segoe UI" w:cs="Segoe UI"/>
                <w:color w:val="131E29"/>
                <w:sz w:val="21"/>
                <w:szCs w:val="21"/>
              </w:rPr>
              <w:br/>
            </w:r>
            <w:r>
              <w:rPr>
                <w:rFonts w:ascii="Segoe UI" w:hAnsi="Segoe UI" w:cs="Segoe UI"/>
                <w:color w:val="131E29"/>
                <w:sz w:val="21"/>
                <w:szCs w:val="21"/>
              </w:rPr>
              <w:br/>
              <w:t>Mandatory Training Courses:</w:t>
            </w:r>
            <w:r>
              <w:rPr>
                <w:rFonts w:ascii="Segoe UI" w:hAnsi="Segoe UI" w:cs="Segoe UI"/>
                <w:color w:val="131E29"/>
                <w:sz w:val="21"/>
                <w:szCs w:val="21"/>
              </w:rPr>
              <w:br/>
              <w:t>• Once hired the resource will be required to complete all mandatory training which includes but not limited to Freedom of Information and Protection of Privacy Act and Security awareness training. There may also be some optional courses as well.</w:t>
            </w:r>
            <w:r>
              <w:rPr>
                <w:rFonts w:ascii="Segoe UI" w:hAnsi="Segoe UI" w:cs="Segoe UI"/>
                <w:color w:val="131E29"/>
                <w:sz w:val="21"/>
                <w:szCs w:val="21"/>
              </w:rPr>
              <w:br/>
            </w:r>
            <w:r>
              <w:rPr>
                <w:rFonts w:ascii="Segoe UI" w:hAnsi="Segoe UI" w:cs="Segoe UI"/>
                <w:color w:val="131E29"/>
                <w:sz w:val="21"/>
                <w:szCs w:val="21"/>
              </w:rPr>
              <w:br/>
              <w:t>Anticipated Interviews Dates</w:t>
            </w:r>
            <w:r>
              <w:rPr>
                <w:rFonts w:ascii="Segoe UI" w:hAnsi="Segoe UI" w:cs="Segoe UI"/>
                <w:color w:val="131E29"/>
                <w:sz w:val="21"/>
                <w:szCs w:val="21"/>
              </w:rPr>
              <w:br/>
              <w:t>• will be held between (March 27- 31, 2026)</w:t>
            </w:r>
            <w:r>
              <w:rPr>
                <w:rFonts w:ascii="Segoe UI" w:hAnsi="Segoe UI" w:cs="Segoe UI"/>
                <w:color w:val="131E29"/>
                <w:sz w:val="21"/>
                <w:szCs w:val="21"/>
              </w:rPr>
              <w:br/>
              <w:t>Refer to the Job Posting attachments for the proposed form of contract applicable to this Contingent Resource Request</w:t>
            </w:r>
            <w:r>
              <w:rPr>
                <w:rFonts w:ascii="Segoe UI" w:hAnsi="Segoe UI" w:cs="Segoe UI"/>
                <w:color w:val="131E29"/>
                <w:sz w:val="21"/>
                <w:szCs w:val="21"/>
              </w:rPr>
              <w:br/>
            </w:r>
            <w:r>
              <w:rPr>
                <w:rFonts w:ascii="Segoe UI" w:hAnsi="Segoe UI" w:cs="Segoe UI"/>
                <w:color w:val="131E29"/>
                <w:sz w:val="21"/>
                <w:szCs w:val="21"/>
              </w:rPr>
              <w:br/>
              <w:t>Scoring Methodology:</w:t>
            </w:r>
            <w:r>
              <w:rPr>
                <w:rFonts w:ascii="Segoe UI" w:hAnsi="Segoe UI" w:cs="Segoe UI"/>
                <w:color w:val="131E29"/>
                <w:sz w:val="21"/>
                <w:szCs w:val="21"/>
              </w:rPr>
              <w:br/>
              <w:t>Financial/Pricing: 10%</w:t>
            </w:r>
            <w:r>
              <w:rPr>
                <w:rFonts w:ascii="Segoe UI" w:hAnsi="Segoe UI" w:cs="Segoe UI"/>
                <w:color w:val="131E29"/>
                <w:sz w:val="21"/>
                <w:szCs w:val="21"/>
              </w:rPr>
              <w:br/>
              <w:t>Resource Qualifications: 30%</w:t>
            </w:r>
            <w:r>
              <w:rPr>
                <w:rFonts w:ascii="Segoe UI" w:hAnsi="Segoe UI" w:cs="Segoe UI"/>
                <w:color w:val="131E29"/>
                <w:sz w:val="21"/>
                <w:szCs w:val="21"/>
              </w:rPr>
              <w:br/>
              <w:t>Interview Process: 60%</w:t>
            </w:r>
            <w:r>
              <w:rPr>
                <w:rFonts w:ascii="Segoe UI" w:hAnsi="Segoe UI" w:cs="Segoe UI"/>
                <w:color w:val="131E29"/>
                <w:sz w:val="21"/>
                <w:szCs w:val="21"/>
              </w:rPr>
              <w:br/>
            </w:r>
            <w:r>
              <w:rPr>
                <w:rFonts w:ascii="Segoe UI" w:hAnsi="Segoe UI" w:cs="Segoe UI"/>
                <w:color w:val="131E29"/>
                <w:sz w:val="21"/>
                <w:szCs w:val="21"/>
              </w:rPr>
              <w:br/>
              <w:t>SUBMISSION MUST INCLUDE:</w:t>
            </w:r>
            <w:r>
              <w:rPr>
                <w:rFonts w:ascii="Segoe UI" w:hAnsi="Segoe UI" w:cs="Segoe UI"/>
                <w:color w:val="131E29"/>
                <w:sz w:val="21"/>
                <w:szCs w:val="21"/>
              </w:rPr>
              <w:br/>
              <w:t>• RESUME</w:t>
            </w:r>
            <w:r>
              <w:rPr>
                <w:rStyle w:val="apple-converted-space"/>
                <w:rFonts w:ascii="Segoe UI" w:hAnsi="Segoe UI" w:cs="Segoe UI"/>
                <w:color w:val="131E29"/>
                <w:sz w:val="21"/>
                <w:szCs w:val="21"/>
              </w:rPr>
              <w:t> </w:t>
            </w:r>
            <w:r>
              <w:rPr>
                <w:rFonts w:ascii="Segoe UI" w:hAnsi="Segoe UI" w:cs="Segoe UI"/>
                <w:color w:val="131E29"/>
                <w:sz w:val="21"/>
                <w:szCs w:val="21"/>
              </w:rPr>
              <w:br/>
              <w:t>• ALL REQUIRED EXPERIENCE MUST BE DESCRIBED IN RESUME UNDER THE JOB/PROJECT WHERE EXPERIENCE WAS ATTAINED.</w:t>
            </w:r>
            <w:r>
              <w:rPr>
                <w:rFonts w:ascii="Segoe UI" w:hAnsi="Segoe UI" w:cs="Segoe UI"/>
                <w:color w:val="131E29"/>
                <w:sz w:val="21"/>
                <w:szCs w:val="21"/>
              </w:rPr>
              <w:br/>
              <w:t>• EACH JOB/PROJECT MUST CONTAIN THE TERM OF THE JOB/PROJECT IN THE FORMAT MMM/YYYY to MMM/YYYY.</w:t>
            </w:r>
            <w:r>
              <w:rPr>
                <w:rFonts w:ascii="Segoe UI" w:hAnsi="Segoe UI" w:cs="Segoe UI"/>
                <w:color w:val="131E29"/>
                <w:sz w:val="21"/>
                <w:szCs w:val="21"/>
              </w:rPr>
              <w:br/>
              <w:t>• RESOURCE REFERENCES</w:t>
            </w:r>
            <w:r>
              <w:rPr>
                <w:rFonts w:ascii="Segoe UI" w:hAnsi="Segoe UI" w:cs="Segoe UI"/>
                <w:color w:val="131E29"/>
                <w:sz w:val="21"/>
                <w:szCs w:val="21"/>
              </w:rPr>
              <w:br/>
              <w:t>o Three references, for whom similar work has been performed, must be provided. The most recent reference should be listed first. Reference checks may or may not be completed to assist with scoring of the proposed resource.</w:t>
            </w:r>
          </w:p>
        </w:tc>
      </w:tr>
      <w:tr w:rsidR="00615662" w14:paraId="71FA9C6F" w14:textId="72E392D5" w:rsidTr="006721A8">
        <w:tc>
          <w:tcPr>
            <w:tcW w:w="9351" w:type="dxa"/>
            <w:gridSpan w:val="3"/>
            <w:shd w:val="clear" w:color="auto" w:fill="C1E4F5" w:themeFill="accent1" w:themeFillTint="33"/>
          </w:tcPr>
          <w:p w14:paraId="1F84FC41" w14:textId="1F11F8DA" w:rsidR="00615662" w:rsidRPr="006721A8" w:rsidRDefault="00615662" w:rsidP="005D638B">
            <w:pPr>
              <w:rPr>
                <w:b/>
                <w:bCs/>
              </w:rPr>
            </w:pPr>
            <w:r w:rsidRPr="006721A8">
              <w:rPr>
                <w:b/>
                <w:bCs/>
              </w:rPr>
              <w:lastRenderedPageBreak/>
              <w:t>Must Have</w:t>
            </w:r>
          </w:p>
        </w:tc>
      </w:tr>
      <w:tr w:rsidR="00615662" w14:paraId="2C864923" w14:textId="382E3022" w:rsidTr="006721A8">
        <w:tc>
          <w:tcPr>
            <w:tcW w:w="9351" w:type="dxa"/>
            <w:gridSpan w:val="3"/>
            <w:shd w:val="clear" w:color="auto" w:fill="DAE9F7" w:themeFill="text2" w:themeFillTint="1A"/>
          </w:tcPr>
          <w:p w14:paraId="5EF9518E" w14:textId="6ED579A9" w:rsidR="00615662" w:rsidRDefault="00FB0CB8" w:rsidP="005D638B">
            <w:r>
              <w:rPr>
                <w:rFonts w:ascii="Segoe UI" w:hAnsi="Segoe UI" w:cs="Segoe UI"/>
                <w:b/>
                <w:bCs/>
                <w:color w:val="131E29"/>
                <w:sz w:val="21"/>
                <w:szCs w:val="21"/>
                <w:shd w:val="clear" w:color="auto" w:fill="EBF8FF"/>
              </w:rPr>
              <w:t>Education</w:t>
            </w:r>
          </w:p>
        </w:tc>
      </w:tr>
      <w:tr w:rsidR="00E12DF5" w14:paraId="499F64B4" w14:textId="77777777" w:rsidTr="00E12DF5">
        <w:tc>
          <w:tcPr>
            <w:tcW w:w="5070" w:type="dxa"/>
            <w:gridSpan w:val="2"/>
          </w:tcPr>
          <w:p w14:paraId="2642C3E8" w14:textId="50E260A5" w:rsidR="00E12DF5" w:rsidRDefault="000950A6" w:rsidP="005D638B">
            <w:pPr>
              <w:rPr>
                <w:rFonts w:ascii="Segoe UI" w:hAnsi="Segoe UI" w:cs="Segoe UI"/>
                <w:b/>
                <w:bCs/>
                <w:color w:val="131E29"/>
                <w:sz w:val="21"/>
                <w:szCs w:val="21"/>
                <w:shd w:val="clear" w:color="auto" w:fill="EBF8FF"/>
              </w:rPr>
            </w:pPr>
            <w:r>
              <w:rPr>
                <w:rFonts w:ascii="Segoe UI" w:hAnsi="Segoe UI" w:cs="Segoe UI"/>
                <w:color w:val="131E29"/>
                <w:sz w:val="21"/>
                <w:szCs w:val="21"/>
                <w:shd w:val="clear" w:color="auto" w:fill="FFFFFF"/>
              </w:rPr>
              <w:t xml:space="preserve">Yes /No </w:t>
            </w:r>
            <w:r w:rsidR="002179A3">
              <w:rPr>
                <w:rFonts w:ascii="Segoe UI" w:hAnsi="Segoe UI" w:cs="Segoe UI"/>
                <w:color w:val="131E29"/>
                <w:sz w:val="21"/>
                <w:szCs w:val="21"/>
                <w:shd w:val="clear" w:color="auto" w:fill="FFFFFF"/>
              </w:rPr>
              <w:t xml:space="preserve">- </w:t>
            </w:r>
            <w:r w:rsidR="001D3F36">
              <w:rPr>
                <w:rFonts w:ascii="Segoe UI" w:hAnsi="Segoe UI" w:cs="Segoe UI"/>
                <w:color w:val="131E29"/>
                <w:sz w:val="21"/>
                <w:szCs w:val="21"/>
                <w:shd w:val="clear" w:color="auto" w:fill="FFFFFF"/>
              </w:rPr>
              <w:t>The proposed resource must meet or exceed one of the following:</w:t>
            </w:r>
            <w:r w:rsidR="001D3F36">
              <w:rPr>
                <w:rStyle w:val="apple-converted-space"/>
                <w:rFonts w:ascii="Segoe UI" w:hAnsi="Segoe UI" w:cs="Segoe UI"/>
                <w:color w:val="131E29"/>
                <w:sz w:val="21"/>
                <w:szCs w:val="21"/>
                <w:shd w:val="clear" w:color="auto" w:fill="FFFFFF"/>
              </w:rPr>
              <w:t> </w:t>
            </w:r>
            <w:r w:rsidR="001D3F36">
              <w:rPr>
                <w:rFonts w:ascii="Segoe UI" w:hAnsi="Segoe UI" w:cs="Segoe UI"/>
                <w:color w:val="131E29"/>
                <w:sz w:val="21"/>
                <w:szCs w:val="21"/>
              </w:rPr>
              <w:br/>
            </w:r>
            <w:r w:rsidR="001D3F36">
              <w:rPr>
                <w:rFonts w:ascii="Segoe UI" w:hAnsi="Segoe UI" w:cs="Segoe UI"/>
                <w:color w:val="131E29"/>
                <w:sz w:val="21"/>
                <w:szCs w:val="21"/>
                <w:shd w:val="clear" w:color="auto" w:fill="FFFFFF"/>
              </w:rPr>
              <w:t>• University graduation in business, management or related discipline, and four years of Project Management (PM) experience; OR</w:t>
            </w:r>
            <w:r w:rsidR="001D3F36">
              <w:rPr>
                <w:rStyle w:val="apple-converted-space"/>
                <w:rFonts w:ascii="Segoe UI" w:hAnsi="Segoe UI" w:cs="Segoe UI"/>
                <w:color w:val="131E29"/>
                <w:sz w:val="21"/>
                <w:szCs w:val="21"/>
                <w:shd w:val="clear" w:color="auto" w:fill="FFFFFF"/>
              </w:rPr>
              <w:t> </w:t>
            </w:r>
            <w:r w:rsidR="001D3F36">
              <w:rPr>
                <w:rFonts w:ascii="Segoe UI" w:hAnsi="Segoe UI" w:cs="Segoe UI"/>
                <w:color w:val="131E29"/>
                <w:sz w:val="21"/>
                <w:szCs w:val="21"/>
              </w:rPr>
              <w:br/>
            </w:r>
            <w:r w:rsidR="001D3F36">
              <w:rPr>
                <w:rFonts w:ascii="Segoe UI" w:hAnsi="Segoe UI" w:cs="Segoe UI"/>
                <w:color w:val="131E29"/>
                <w:sz w:val="21"/>
                <w:szCs w:val="21"/>
                <w:shd w:val="clear" w:color="auto" w:fill="FFFFFF"/>
              </w:rPr>
              <w:t>• Two-year diploma in business, management or related discipline and six years of PM experience; OR</w:t>
            </w:r>
            <w:r w:rsidR="001D3F36">
              <w:rPr>
                <w:rStyle w:val="apple-converted-space"/>
                <w:rFonts w:ascii="Segoe UI" w:hAnsi="Segoe UI" w:cs="Segoe UI"/>
                <w:color w:val="131E29"/>
                <w:sz w:val="21"/>
                <w:szCs w:val="21"/>
                <w:shd w:val="clear" w:color="auto" w:fill="FFFFFF"/>
              </w:rPr>
              <w:t> </w:t>
            </w:r>
            <w:r w:rsidR="001D3F36">
              <w:rPr>
                <w:rFonts w:ascii="Segoe UI" w:hAnsi="Segoe UI" w:cs="Segoe UI"/>
                <w:color w:val="131E29"/>
                <w:sz w:val="21"/>
                <w:szCs w:val="21"/>
              </w:rPr>
              <w:br/>
            </w:r>
            <w:r w:rsidR="001D3F36">
              <w:rPr>
                <w:rFonts w:ascii="Segoe UI" w:hAnsi="Segoe UI" w:cs="Segoe UI"/>
                <w:color w:val="131E29"/>
                <w:sz w:val="21"/>
                <w:szCs w:val="21"/>
                <w:shd w:val="clear" w:color="auto" w:fill="FFFFFF"/>
              </w:rPr>
              <w:t xml:space="preserve">• One year certificate in business, management or related discipline and seven years of PM experience; </w:t>
            </w:r>
            <w:r w:rsidR="001D3F36">
              <w:rPr>
                <w:rFonts w:ascii="Segoe UI" w:hAnsi="Segoe UI" w:cs="Segoe UI"/>
                <w:color w:val="131E29"/>
                <w:sz w:val="21"/>
                <w:szCs w:val="21"/>
                <w:shd w:val="clear" w:color="auto" w:fill="FFFFFF"/>
              </w:rPr>
              <w:lastRenderedPageBreak/>
              <w:t>OR</w:t>
            </w:r>
            <w:r w:rsidR="001D3F36">
              <w:rPr>
                <w:rStyle w:val="apple-converted-space"/>
                <w:rFonts w:ascii="Segoe UI" w:hAnsi="Segoe UI" w:cs="Segoe UI"/>
                <w:color w:val="131E29"/>
                <w:sz w:val="21"/>
                <w:szCs w:val="21"/>
                <w:shd w:val="clear" w:color="auto" w:fill="FFFFFF"/>
              </w:rPr>
              <w:t> </w:t>
            </w:r>
            <w:r w:rsidR="001D3F36">
              <w:rPr>
                <w:rFonts w:ascii="Segoe UI" w:hAnsi="Segoe UI" w:cs="Segoe UI"/>
                <w:color w:val="131E29"/>
                <w:sz w:val="21"/>
                <w:szCs w:val="21"/>
              </w:rPr>
              <w:br/>
            </w:r>
            <w:r w:rsidR="001D3F36">
              <w:rPr>
                <w:rFonts w:ascii="Segoe UI" w:hAnsi="Segoe UI" w:cs="Segoe UI"/>
                <w:color w:val="131E29"/>
                <w:sz w:val="21"/>
                <w:szCs w:val="21"/>
                <w:shd w:val="clear" w:color="auto" w:fill="FFFFFF"/>
              </w:rPr>
              <w:t>• Eight years of PM experience</w:t>
            </w:r>
          </w:p>
        </w:tc>
        <w:tc>
          <w:tcPr>
            <w:tcW w:w="4281" w:type="dxa"/>
          </w:tcPr>
          <w:p w14:paraId="24BC90E9" w14:textId="77777777" w:rsidR="00E12DF5" w:rsidRDefault="00705239" w:rsidP="005D638B">
            <w:pPr>
              <w:rPr>
                <w:rFonts w:ascii="Segoe UI" w:hAnsi="Segoe UI" w:cs="Segoe UI"/>
                <w:color w:val="131E29"/>
                <w:sz w:val="21"/>
                <w:szCs w:val="21"/>
                <w:shd w:val="clear" w:color="auto" w:fill="FFFFFF"/>
              </w:rPr>
            </w:pPr>
            <w:r>
              <w:rPr>
                <w:rFonts w:ascii="Segoe UI" w:hAnsi="Segoe UI" w:cs="Segoe UI"/>
                <w:b/>
                <w:bCs/>
                <w:color w:val="131E29"/>
                <w:sz w:val="21"/>
                <w:szCs w:val="21"/>
                <w:shd w:val="clear" w:color="auto" w:fill="EBF8FF"/>
              </w:rPr>
              <w:lastRenderedPageBreak/>
              <w:t xml:space="preserve"> </w:t>
            </w:r>
            <w:r w:rsidRPr="00705239">
              <w:rPr>
                <w:rFonts w:ascii="Segoe UI" w:hAnsi="Segoe UI" w:cs="Segoe UI"/>
                <w:color w:val="131E29"/>
                <w:sz w:val="21"/>
                <w:szCs w:val="21"/>
                <w:shd w:val="clear" w:color="auto" w:fill="FFFFFF"/>
              </w:rPr>
              <w:t>Yes or No</w:t>
            </w:r>
          </w:p>
          <w:p w14:paraId="6D6B54C1" w14:textId="71100B0A" w:rsidR="001B65C3" w:rsidRDefault="001B65C3" w:rsidP="005D638B">
            <w:pPr>
              <w:rPr>
                <w:rFonts w:ascii="Segoe UI" w:hAnsi="Segoe UI" w:cs="Segoe UI"/>
                <w:b/>
                <w:bCs/>
                <w:color w:val="131E29"/>
                <w:sz w:val="21"/>
                <w:szCs w:val="21"/>
                <w:shd w:val="clear" w:color="auto" w:fill="EBF8FF"/>
              </w:rPr>
            </w:pPr>
            <w:r w:rsidRPr="001E48F9">
              <w:rPr>
                <w:i/>
                <w:iCs/>
                <w:sz w:val="20"/>
                <w:szCs w:val="20"/>
                <w:highlight w:val="yellow"/>
              </w:rPr>
              <w:t xml:space="preserve">(State where this can be found in </w:t>
            </w:r>
            <w:proofErr w:type="spellStart"/>
            <w:r w:rsidRPr="001E48F9">
              <w:rPr>
                <w:i/>
                <w:iCs/>
                <w:sz w:val="20"/>
                <w:szCs w:val="20"/>
                <w:highlight w:val="yellow"/>
              </w:rPr>
              <w:t>you</w:t>
            </w:r>
            <w:proofErr w:type="spellEnd"/>
            <w:r w:rsidRPr="001E48F9">
              <w:rPr>
                <w:i/>
                <w:iCs/>
                <w:sz w:val="20"/>
                <w:szCs w:val="20"/>
                <w:highlight w:val="yellow"/>
              </w:rPr>
              <w:t xml:space="preserve"> Resume)</w:t>
            </w:r>
          </w:p>
        </w:tc>
      </w:tr>
      <w:tr w:rsidR="003671F0" w14:paraId="7E52E0E2" w14:textId="77777777" w:rsidTr="006721A8">
        <w:tc>
          <w:tcPr>
            <w:tcW w:w="9351" w:type="dxa"/>
            <w:gridSpan w:val="3"/>
            <w:shd w:val="clear" w:color="auto" w:fill="DAE9F7" w:themeFill="text2" w:themeFillTint="1A"/>
          </w:tcPr>
          <w:p w14:paraId="0E7374C2" w14:textId="59B9810D" w:rsidR="003671F0" w:rsidRDefault="00E12DF5" w:rsidP="005D638B">
            <w:pPr>
              <w:rPr>
                <w:rFonts w:ascii="Segoe UI" w:hAnsi="Segoe UI" w:cs="Segoe UI"/>
                <w:b/>
                <w:bCs/>
                <w:color w:val="131E29"/>
                <w:sz w:val="21"/>
                <w:szCs w:val="21"/>
                <w:shd w:val="clear" w:color="auto" w:fill="EBF8FF"/>
              </w:rPr>
            </w:pPr>
            <w:r>
              <w:rPr>
                <w:rFonts w:ascii="Segoe UI" w:hAnsi="Segoe UI" w:cs="Segoe UI"/>
                <w:b/>
                <w:bCs/>
                <w:color w:val="131E29"/>
                <w:sz w:val="21"/>
                <w:szCs w:val="21"/>
                <w:shd w:val="clear" w:color="auto" w:fill="EBF8FF"/>
              </w:rPr>
              <w:t>Work Experience</w:t>
            </w:r>
          </w:p>
        </w:tc>
      </w:tr>
      <w:tr w:rsidR="00615662" w14:paraId="1425415B" w14:textId="1B9FFE9F" w:rsidTr="00813D5C">
        <w:tc>
          <w:tcPr>
            <w:tcW w:w="5070" w:type="dxa"/>
            <w:gridSpan w:val="2"/>
          </w:tcPr>
          <w:p w14:paraId="2C4953EC" w14:textId="6B25A5AE" w:rsidR="00615662" w:rsidRDefault="00615662" w:rsidP="005D638B">
            <w:r>
              <w:rPr>
                <w:rFonts w:ascii="Segoe UI" w:hAnsi="Segoe UI" w:cs="Segoe UI"/>
                <w:color w:val="131E29"/>
                <w:sz w:val="21"/>
                <w:szCs w:val="21"/>
                <w:shd w:val="clear" w:color="auto" w:fill="FFFFFF"/>
              </w:rPr>
              <w:t xml:space="preserve">Duration - </w:t>
            </w:r>
            <w:r w:rsidR="00A80DB0">
              <w:rPr>
                <w:rFonts w:ascii="Segoe UI" w:hAnsi="Segoe UI" w:cs="Segoe UI"/>
                <w:color w:val="131E29"/>
                <w:sz w:val="21"/>
                <w:szCs w:val="21"/>
                <w:shd w:val="clear" w:color="auto" w:fill="FFFFFF"/>
              </w:rPr>
              <w:t>Experience defining project scope and goals in collaboration with business stakeholders.</w:t>
            </w:r>
          </w:p>
        </w:tc>
        <w:tc>
          <w:tcPr>
            <w:tcW w:w="4281" w:type="dxa"/>
          </w:tcPr>
          <w:p w14:paraId="5B7459A6" w14:textId="35DB4C31" w:rsidR="00615662" w:rsidRDefault="00B407C7" w:rsidP="005D638B">
            <w:r>
              <w:rPr>
                <w:rStyle w:val="apple-converted-space"/>
              </w:rPr>
              <w:t>6</w:t>
            </w:r>
            <w:r w:rsidR="002F60DB">
              <w:rPr>
                <w:rStyle w:val="apple-converted-space"/>
              </w:rPr>
              <w:t> </w:t>
            </w:r>
            <w:r w:rsidR="002F60DB">
              <w:t>years</w:t>
            </w:r>
          </w:p>
          <w:p w14:paraId="63F7E18B" w14:textId="19A00A20" w:rsidR="00575614" w:rsidRDefault="00575614" w:rsidP="005D638B">
            <w:r w:rsidRPr="001E48F9">
              <w:rPr>
                <w:i/>
                <w:iCs/>
                <w:sz w:val="20"/>
                <w:szCs w:val="20"/>
                <w:highlight w:val="yellow"/>
              </w:rPr>
              <w:t xml:space="preserve">(State where this can be found in </w:t>
            </w:r>
            <w:proofErr w:type="spellStart"/>
            <w:r w:rsidRPr="001E48F9">
              <w:rPr>
                <w:i/>
                <w:iCs/>
                <w:sz w:val="20"/>
                <w:szCs w:val="20"/>
                <w:highlight w:val="yellow"/>
              </w:rPr>
              <w:t>you</w:t>
            </w:r>
            <w:proofErr w:type="spellEnd"/>
            <w:r w:rsidRPr="001E48F9">
              <w:rPr>
                <w:i/>
                <w:iCs/>
                <w:sz w:val="20"/>
                <w:szCs w:val="20"/>
                <w:highlight w:val="yellow"/>
              </w:rPr>
              <w:t xml:space="preserve"> Resume)</w:t>
            </w:r>
          </w:p>
        </w:tc>
      </w:tr>
      <w:tr w:rsidR="00615662" w14:paraId="1E808E3F" w14:textId="53F7D323" w:rsidTr="00B748A4">
        <w:tc>
          <w:tcPr>
            <w:tcW w:w="5070" w:type="dxa"/>
            <w:gridSpan w:val="2"/>
          </w:tcPr>
          <w:p w14:paraId="3E92BD9A" w14:textId="4F78A8BB" w:rsidR="00615662" w:rsidRDefault="00615662" w:rsidP="005D638B">
            <w:r>
              <w:rPr>
                <w:rFonts w:ascii="Segoe UI" w:hAnsi="Segoe UI" w:cs="Segoe UI"/>
                <w:color w:val="131E29"/>
                <w:sz w:val="21"/>
                <w:szCs w:val="21"/>
                <w:shd w:val="clear" w:color="auto" w:fill="FFFFFF"/>
              </w:rPr>
              <w:t xml:space="preserve">Duration - </w:t>
            </w:r>
            <w:r w:rsidR="00A80DB0">
              <w:rPr>
                <w:rFonts w:ascii="Segoe UI" w:hAnsi="Segoe UI" w:cs="Segoe UI"/>
                <w:color w:val="131E29"/>
                <w:sz w:val="21"/>
                <w:szCs w:val="21"/>
                <w:shd w:val="clear" w:color="auto" w:fill="FFFFFF"/>
              </w:rPr>
              <w:t>Experience developing project deliverables including project charters, business cases, briefing notes, status reports, risk logs, project closures, dashboards.</w:t>
            </w:r>
          </w:p>
        </w:tc>
        <w:tc>
          <w:tcPr>
            <w:tcW w:w="4281" w:type="dxa"/>
          </w:tcPr>
          <w:p w14:paraId="48C147BE" w14:textId="2E30AC32" w:rsidR="001C6B07" w:rsidRDefault="009D5B83" w:rsidP="001C6B07">
            <w:r>
              <w:rPr>
                <w:rStyle w:val="apple-converted-space"/>
              </w:rPr>
              <w:t>8</w:t>
            </w:r>
            <w:r w:rsidR="001C6B07">
              <w:rPr>
                <w:rStyle w:val="apple-converted-space"/>
              </w:rPr>
              <w:t> </w:t>
            </w:r>
            <w:r w:rsidR="001C6B07">
              <w:t>years</w:t>
            </w:r>
          </w:p>
          <w:p w14:paraId="656BCCBD" w14:textId="39EA1000" w:rsidR="00615662" w:rsidRDefault="001C6B07" w:rsidP="001C6B07">
            <w:r w:rsidRPr="001E48F9">
              <w:rPr>
                <w:i/>
                <w:iCs/>
                <w:sz w:val="20"/>
                <w:szCs w:val="20"/>
                <w:highlight w:val="yellow"/>
              </w:rPr>
              <w:t xml:space="preserve">(State where this can be found in </w:t>
            </w:r>
            <w:proofErr w:type="spellStart"/>
            <w:r w:rsidRPr="001E48F9">
              <w:rPr>
                <w:i/>
                <w:iCs/>
                <w:sz w:val="20"/>
                <w:szCs w:val="20"/>
                <w:highlight w:val="yellow"/>
              </w:rPr>
              <w:t>you</w:t>
            </w:r>
            <w:proofErr w:type="spellEnd"/>
            <w:r w:rsidRPr="001E48F9">
              <w:rPr>
                <w:i/>
                <w:iCs/>
                <w:sz w:val="20"/>
                <w:szCs w:val="20"/>
                <w:highlight w:val="yellow"/>
              </w:rPr>
              <w:t xml:space="preserve"> Resume)</w:t>
            </w:r>
          </w:p>
        </w:tc>
      </w:tr>
      <w:tr w:rsidR="00615662" w14:paraId="202C7E6A" w14:textId="05349620" w:rsidTr="00286102">
        <w:tc>
          <w:tcPr>
            <w:tcW w:w="5070" w:type="dxa"/>
            <w:gridSpan w:val="2"/>
          </w:tcPr>
          <w:p w14:paraId="09B92E29" w14:textId="190037C5" w:rsidR="00615662" w:rsidRDefault="00615662" w:rsidP="005D638B">
            <w:r>
              <w:rPr>
                <w:rFonts w:ascii="Segoe UI" w:hAnsi="Segoe UI" w:cs="Segoe UI"/>
                <w:color w:val="131E29"/>
                <w:sz w:val="21"/>
                <w:szCs w:val="21"/>
                <w:shd w:val="clear" w:color="auto" w:fill="FFFFFF"/>
              </w:rPr>
              <w:t xml:space="preserve">Duration - </w:t>
            </w:r>
            <w:r w:rsidR="00B407C7">
              <w:rPr>
                <w:rFonts w:ascii="Segoe UI" w:hAnsi="Segoe UI" w:cs="Segoe UI"/>
                <w:color w:val="131E29"/>
                <w:sz w:val="21"/>
                <w:szCs w:val="21"/>
                <w:shd w:val="clear" w:color="auto" w:fill="FFFFFF"/>
              </w:rPr>
              <w:t>Experience managing multiple projects concurrently.</w:t>
            </w:r>
          </w:p>
        </w:tc>
        <w:tc>
          <w:tcPr>
            <w:tcW w:w="4281" w:type="dxa"/>
          </w:tcPr>
          <w:p w14:paraId="325EF7DC" w14:textId="79614DD3" w:rsidR="001C6B07" w:rsidRDefault="009D5B83" w:rsidP="001C6B07">
            <w:r>
              <w:rPr>
                <w:rStyle w:val="apple-converted-space"/>
              </w:rPr>
              <w:t>8</w:t>
            </w:r>
            <w:r w:rsidR="001C6B07">
              <w:rPr>
                <w:rStyle w:val="apple-converted-space"/>
              </w:rPr>
              <w:t> </w:t>
            </w:r>
            <w:r w:rsidR="001C6B07">
              <w:t>years</w:t>
            </w:r>
          </w:p>
          <w:p w14:paraId="4D700D23" w14:textId="00578D11" w:rsidR="00615662" w:rsidRDefault="001C6B07" w:rsidP="001C6B07">
            <w:r w:rsidRPr="001E48F9">
              <w:rPr>
                <w:i/>
                <w:iCs/>
                <w:sz w:val="20"/>
                <w:szCs w:val="20"/>
                <w:highlight w:val="yellow"/>
              </w:rPr>
              <w:t xml:space="preserve">(State where this can be found in </w:t>
            </w:r>
            <w:proofErr w:type="spellStart"/>
            <w:r w:rsidRPr="001E48F9">
              <w:rPr>
                <w:i/>
                <w:iCs/>
                <w:sz w:val="20"/>
                <w:szCs w:val="20"/>
                <w:highlight w:val="yellow"/>
              </w:rPr>
              <w:t>you</w:t>
            </w:r>
            <w:proofErr w:type="spellEnd"/>
            <w:r w:rsidRPr="001E48F9">
              <w:rPr>
                <w:i/>
                <w:iCs/>
                <w:sz w:val="20"/>
                <w:szCs w:val="20"/>
                <w:highlight w:val="yellow"/>
              </w:rPr>
              <w:t xml:space="preserve"> Resume)</w:t>
            </w:r>
          </w:p>
        </w:tc>
      </w:tr>
      <w:tr w:rsidR="00261A3D" w14:paraId="67B4D0E9" w14:textId="77777777" w:rsidTr="006721A8">
        <w:tc>
          <w:tcPr>
            <w:tcW w:w="9351" w:type="dxa"/>
            <w:gridSpan w:val="3"/>
            <w:shd w:val="clear" w:color="auto" w:fill="C1E4F5" w:themeFill="accent1" w:themeFillTint="33"/>
          </w:tcPr>
          <w:p w14:paraId="783A17ED" w14:textId="2E07C06A" w:rsidR="00261A3D" w:rsidRPr="006721A8" w:rsidRDefault="00261A3D" w:rsidP="00261A3D">
            <w:pPr>
              <w:rPr>
                <w:b/>
                <w:bCs/>
              </w:rPr>
            </w:pPr>
            <w:r w:rsidRPr="006721A8">
              <w:rPr>
                <w:b/>
                <w:bCs/>
              </w:rPr>
              <w:t>Nice to Have</w:t>
            </w:r>
          </w:p>
        </w:tc>
      </w:tr>
      <w:tr w:rsidR="00261A3D" w14:paraId="32DD302F" w14:textId="77777777" w:rsidTr="006721A8">
        <w:tc>
          <w:tcPr>
            <w:tcW w:w="9351" w:type="dxa"/>
            <w:gridSpan w:val="3"/>
            <w:shd w:val="clear" w:color="auto" w:fill="DAE9F7" w:themeFill="text2" w:themeFillTint="1A"/>
          </w:tcPr>
          <w:p w14:paraId="402DA9F0" w14:textId="46ABC6EA" w:rsidR="00261A3D" w:rsidRDefault="00261A3D" w:rsidP="00261A3D">
            <w:r>
              <w:rPr>
                <w:rFonts w:ascii="Segoe UI" w:hAnsi="Segoe UI" w:cs="Segoe UI"/>
                <w:b/>
                <w:bCs/>
                <w:color w:val="131E29"/>
                <w:sz w:val="21"/>
                <w:szCs w:val="21"/>
                <w:shd w:val="clear" w:color="auto" w:fill="EBF8FF"/>
              </w:rPr>
              <w:t>Work Experience</w:t>
            </w:r>
          </w:p>
        </w:tc>
      </w:tr>
      <w:tr w:rsidR="00076CF8" w14:paraId="5B9E67E8" w14:textId="77777777" w:rsidTr="00725322">
        <w:tc>
          <w:tcPr>
            <w:tcW w:w="5070" w:type="dxa"/>
            <w:gridSpan w:val="2"/>
          </w:tcPr>
          <w:p w14:paraId="00F8DE98" w14:textId="42DCA184" w:rsidR="00076CF8" w:rsidRDefault="00076CF8" w:rsidP="00261A3D">
            <w:pPr>
              <w:rPr>
                <w:rFonts w:ascii="Segoe UI" w:hAnsi="Segoe UI" w:cs="Segoe UI"/>
                <w:color w:val="131E29"/>
                <w:sz w:val="21"/>
                <w:szCs w:val="21"/>
                <w:shd w:val="clear" w:color="auto" w:fill="FFFFFF"/>
              </w:rPr>
            </w:pPr>
            <w:r>
              <w:rPr>
                <w:rFonts w:ascii="Segoe UI" w:hAnsi="Segoe UI" w:cs="Segoe UI"/>
                <w:color w:val="131E29"/>
                <w:sz w:val="21"/>
                <w:szCs w:val="21"/>
                <w:shd w:val="clear" w:color="auto" w:fill="FFFFFF"/>
              </w:rPr>
              <w:t>Duration -</w:t>
            </w:r>
            <w:r w:rsidR="00412FDD">
              <w:rPr>
                <w:rFonts w:ascii="Segoe UI" w:hAnsi="Segoe UI" w:cs="Segoe UI"/>
                <w:color w:val="131E29"/>
                <w:sz w:val="21"/>
                <w:szCs w:val="21"/>
                <w:shd w:val="clear" w:color="auto" w:fill="FFFFFF"/>
              </w:rPr>
              <w:t xml:space="preserve"> </w:t>
            </w:r>
            <w:r w:rsidR="00D361D8">
              <w:rPr>
                <w:rFonts w:ascii="Segoe UI" w:hAnsi="Segoe UI" w:cs="Segoe UI"/>
                <w:color w:val="131E29"/>
                <w:sz w:val="21"/>
                <w:szCs w:val="21"/>
                <w:shd w:val="clear" w:color="auto" w:fill="FFFFFF"/>
              </w:rPr>
              <w:t>Experience conducting, facilitating and interpreting impact and risk assessments across multiple scenarios.</w:t>
            </w:r>
          </w:p>
        </w:tc>
        <w:tc>
          <w:tcPr>
            <w:tcW w:w="4281" w:type="dxa"/>
          </w:tcPr>
          <w:p w14:paraId="196A68AA" w14:textId="0C817AE6" w:rsidR="006C71F9" w:rsidRDefault="00D361D8" w:rsidP="006C71F9">
            <w:r>
              <w:rPr>
                <w:rStyle w:val="apple-converted-space"/>
              </w:rPr>
              <w:t>8</w:t>
            </w:r>
            <w:r w:rsidR="006C71F9">
              <w:rPr>
                <w:rStyle w:val="apple-converted-space"/>
              </w:rPr>
              <w:t> </w:t>
            </w:r>
            <w:r w:rsidR="006C71F9">
              <w:t>years</w:t>
            </w:r>
          </w:p>
          <w:p w14:paraId="66801B26" w14:textId="223E0F03" w:rsidR="00076CF8" w:rsidRDefault="006C71F9" w:rsidP="006C71F9">
            <w:pPr>
              <w:rPr>
                <w:rFonts w:ascii="Segoe UI" w:hAnsi="Segoe UI" w:cs="Segoe UI"/>
                <w:color w:val="131E29"/>
                <w:sz w:val="21"/>
                <w:szCs w:val="21"/>
                <w:shd w:val="clear" w:color="auto" w:fill="FFFFFF"/>
              </w:rPr>
            </w:pPr>
            <w:r w:rsidRPr="001E48F9">
              <w:rPr>
                <w:i/>
                <w:iCs/>
                <w:sz w:val="20"/>
                <w:szCs w:val="20"/>
                <w:highlight w:val="yellow"/>
              </w:rPr>
              <w:t xml:space="preserve">(State where this can be found in </w:t>
            </w:r>
            <w:proofErr w:type="spellStart"/>
            <w:r w:rsidRPr="001E48F9">
              <w:rPr>
                <w:i/>
                <w:iCs/>
                <w:sz w:val="20"/>
                <w:szCs w:val="20"/>
                <w:highlight w:val="yellow"/>
              </w:rPr>
              <w:t>you</w:t>
            </w:r>
            <w:proofErr w:type="spellEnd"/>
            <w:r w:rsidRPr="001E48F9">
              <w:rPr>
                <w:i/>
                <w:iCs/>
                <w:sz w:val="20"/>
                <w:szCs w:val="20"/>
                <w:highlight w:val="yellow"/>
              </w:rPr>
              <w:t xml:space="preserve"> Resume)</w:t>
            </w:r>
          </w:p>
        </w:tc>
      </w:tr>
      <w:tr w:rsidR="00076CF8" w14:paraId="78EDA5FB" w14:textId="77777777" w:rsidTr="00725322">
        <w:tc>
          <w:tcPr>
            <w:tcW w:w="5070" w:type="dxa"/>
            <w:gridSpan w:val="2"/>
          </w:tcPr>
          <w:p w14:paraId="6705122F" w14:textId="3DB63CD2" w:rsidR="00076CF8" w:rsidRDefault="000131C5" w:rsidP="00261A3D">
            <w:pPr>
              <w:rPr>
                <w:rFonts w:ascii="Segoe UI" w:hAnsi="Segoe UI" w:cs="Segoe UI"/>
                <w:color w:val="131E29"/>
                <w:sz w:val="21"/>
                <w:szCs w:val="21"/>
                <w:shd w:val="clear" w:color="auto" w:fill="FFFFFF"/>
              </w:rPr>
            </w:pPr>
            <w:r>
              <w:rPr>
                <w:rFonts w:ascii="Segoe UI" w:hAnsi="Segoe UI" w:cs="Segoe UI"/>
                <w:color w:val="131E29"/>
                <w:sz w:val="21"/>
                <w:szCs w:val="21"/>
                <w:shd w:val="clear" w:color="auto" w:fill="FFFFFF"/>
              </w:rPr>
              <w:t>Duration -</w:t>
            </w:r>
            <w:r w:rsidR="00412FDD">
              <w:rPr>
                <w:rFonts w:ascii="Segoe UI" w:hAnsi="Segoe UI" w:cs="Segoe UI"/>
                <w:color w:val="131E29"/>
                <w:sz w:val="21"/>
                <w:szCs w:val="21"/>
                <w:shd w:val="clear" w:color="auto" w:fill="FFFFFF"/>
              </w:rPr>
              <w:t xml:space="preserve"> </w:t>
            </w:r>
            <w:r w:rsidR="00D361D8">
              <w:rPr>
                <w:rFonts w:ascii="Segoe UI" w:hAnsi="Segoe UI" w:cs="Segoe UI"/>
                <w:color w:val="131E29"/>
                <w:sz w:val="21"/>
                <w:szCs w:val="21"/>
                <w:shd w:val="clear" w:color="auto" w:fill="FFFFFF"/>
              </w:rPr>
              <w:t>Experience in project coordination of government and vendor-wide information management / information technology initiatives</w:t>
            </w:r>
            <w:r w:rsidR="00585560">
              <w:rPr>
                <w:rFonts w:ascii="Segoe UI" w:hAnsi="Segoe UI" w:cs="Segoe UI"/>
                <w:color w:val="131E29"/>
                <w:sz w:val="21"/>
                <w:szCs w:val="21"/>
                <w:shd w:val="clear" w:color="auto" w:fill="FFFFFF"/>
              </w:rPr>
              <w:t>.</w:t>
            </w:r>
          </w:p>
        </w:tc>
        <w:tc>
          <w:tcPr>
            <w:tcW w:w="4281" w:type="dxa"/>
          </w:tcPr>
          <w:p w14:paraId="31E97684" w14:textId="273F3079" w:rsidR="006C71F9" w:rsidRDefault="00D361D8" w:rsidP="006C71F9">
            <w:r>
              <w:rPr>
                <w:rStyle w:val="apple-converted-space"/>
              </w:rPr>
              <w:t>3</w:t>
            </w:r>
            <w:r w:rsidR="006C71F9">
              <w:rPr>
                <w:rStyle w:val="apple-converted-space"/>
              </w:rPr>
              <w:t> </w:t>
            </w:r>
            <w:r w:rsidR="006C71F9">
              <w:t>years</w:t>
            </w:r>
          </w:p>
          <w:p w14:paraId="48978C49" w14:textId="64746E8F" w:rsidR="00076CF8" w:rsidRDefault="006C71F9" w:rsidP="006C71F9">
            <w:pPr>
              <w:rPr>
                <w:rFonts w:ascii="Segoe UI" w:hAnsi="Segoe UI" w:cs="Segoe UI"/>
                <w:color w:val="131E29"/>
                <w:sz w:val="21"/>
                <w:szCs w:val="21"/>
                <w:shd w:val="clear" w:color="auto" w:fill="FFFFFF"/>
              </w:rPr>
            </w:pPr>
            <w:r w:rsidRPr="001E48F9">
              <w:rPr>
                <w:i/>
                <w:iCs/>
                <w:sz w:val="20"/>
                <w:szCs w:val="20"/>
                <w:highlight w:val="yellow"/>
              </w:rPr>
              <w:t xml:space="preserve">(State where this can be found in </w:t>
            </w:r>
            <w:proofErr w:type="spellStart"/>
            <w:r w:rsidRPr="001E48F9">
              <w:rPr>
                <w:i/>
                <w:iCs/>
                <w:sz w:val="20"/>
                <w:szCs w:val="20"/>
                <w:highlight w:val="yellow"/>
              </w:rPr>
              <w:t>you</w:t>
            </w:r>
            <w:proofErr w:type="spellEnd"/>
            <w:r w:rsidRPr="001E48F9">
              <w:rPr>
                <w:i/>
                <w:iCs/>
                <w:sz w:val="20"/>
                <w:szCs w:val="20"/>
                <w:highlight w:val="yellow"/>
              </w:rPr>
              <w:t xml:space="preserve"> Resume)</w:t>
            </w:r>
          </w:p>
        </w:tc>
      </w:tr>
      <w:tr w:rsidR="00076CF8" w14:paraId="3A22AA41" w14:textId="77777777" w:rsidTr="00725322">
        <w:tc>
          <w:tcPr>
            <w:tcW w:w="5070" w:type="dxa"/>
            <w:gridSpan w:val="2"/>
          </w:tcPr>
          <w:p w14:paraId="500589BD" w14:textId="699DD42C" w:rsidR="00076CF8" w:rsidRDefault="000131C5" w:rsidP="00261A3D">
            <w:pPr>
              <w:rPr>
                <w:rFonts w:ascii="Segoe UI" w:hAnsi="Segoe UI" w:cs="Segoe UI"/>
                <w:color w:val="131E29"/>
                <w:sz w:val="21"/>
                <w:szCs w:val="21"/>
                <w:shd w:val="clear" w:color="auto" w:fill="FFFFFF"/>
              </w:rPr>
            </w:pPr>
            <w:r>
              <w:rPr>
                <w:rFonts w:ascii="Segoe UI" w:hAnsi="Segoe UI" w:cs="Segoe UI"/>
                <w:color w:val="131E29"/>
                <w:sz w:val="21"/>
                <w:szCs w:val="21"/>
                <w:shd w:val="clear" w:color="auto" w:fill="FFFFFF"/>
              </w:rPr>
              <w:t>Duration -</w:t>
            </w:r>
            <w:r w:rsidR="00412FDD">
              <w:rPr>
                <w:rFonts w:ascii="Segoe UI" w:hAnsi="Segoe UI" w:cs="Segoe UI"/>
                <w:color w:val="131E29"/>
                <w:sz w:val="21"/>
                <w:szCs w:val="21"/>
                <w:shd w:val="clear" w:color="auto" w:fill="FFFFFF"/>
              </w:rPr>
              <w:t xml:space="preserve"> </w:t>
            </w:r>
            <w:r w:rsidR="004137E1">
              <w:rPr>
                <w:rFonts w:ascii="Segoe UI" w:hAnsi="Segoe UI" w:cs="Segoe UI"/>
                <w:color w:val="131E29"/>
                <w:sz w:val="21"/>
                <w:szCs w:val="21"/>
                <w:shd w:val="clear" w:color="auto" w:fill="FFFFFF"/>
              </w:rPr>
              <w:t>Experience leading and facilitating meetings with stakeholders at all levels.</w:t>
            </w:r>
          </w:p>
        </w:tc>
        <w:tc>
          <w:tcPr>
            <w:tcW w:w="4281" w:type="dxa"/>
          </w:tcPr>
          <w:p w14:paraId="7858B3CF" w14:textId="2FD306DA" w:rsidR="006C71F9" w:rsidRDefault="004137E1" w:rsidP="006C71F9">
            <w:r>
              <w:rPr>
                <w:rStyle w:val="apple-converted-space"/>
              </w:rPr>
              <w:t>8</w:t>
            </w:r>
            <w:r w:rsidR="006C71F9">
              <w:rPr>
                <w:rStyle w:val="apple-converted-space"/>
              </w:rPr>
              <w:t> </w:t>
            </w:r>
            <w:r w:rsidR="006C71F9">
              <w:t>years</w:t>
            </w:r>
          </w:p>
          <w:p w14:paraId="7F8205BA" w14:textId="7DF7165D" w:rsidR="00076CF8" w:rsidRDefault="006C71F9" w:rsidP="006C71F9">
            <w:pPr>
              <w:rPr>
                <w:rFonts w:ascii="Segoe UI" w:hAnsi="Segoe UI" w:cs="Segoe UI"/>
                <w:color w:val="131E29"/>
                <w:sz w:val="21"/>
                <w:szCs w:val="21"/>
                <w:shd w:val="clear" w:color="auto" w:fill="FFFFFF"/>
              </w:rPr>
            </w:pPr>
            <w:r w:rsidRPr="001E48F9">
              <w:rPr>
                <w:i/>
                <w:iCs/>
                <w:sz w:val="20"/>
                <w:szCs w:val="20"/>
                <w:highlight w:val="yellow"/>
              </w:rPr>
              <w:t xml:space="preserve">(State where this can be found in </w:t>
            </w:r>
            <w:proofErr w:type="spellStart"/>
            <w:r w:rsidRPr="001E48F9">
              <w:rPr>
                <w:i/>
                <w:iCs/>
                <w:sz w:val="20"/>
                <w:szCs w:val="20"/>
                <w:highlight w:val="yellow"/>
              </w:rPr>
              <w:t>you</w:t>
            </w:r>
            <w:proofErr w:type="spellEnd"/>
            <w:r w:rsidRPr="001E48F9">
              <w:rPr>
                <w:i/>
                <w:iCs/>
                <w:sz w:val="20"/>
                <w:szCs w:val="20"/>
                <w:highlight w:val="yellow"/>
              </w:rPr>
              <w:t xml:space="preserve"> Resume)</w:t>
            </w:r>
          </w:p>
        </w:tc>
      </w:tr>
      <w:tr w:rsidR="00076CF8" w14:paraId="6F381DD3" w14:textId="77777777" w:rsidTr="00725322">
        <w:tc>
          <w:tcPr>
            <w:tcW w:w="5070" w:type="dxa"/>
            <w:gridSpan w:val="2"/>
          </w:tcPr>
          <w:p w14:paraId="5EEA58DA" w14:textId="181330F1" w:rsidR="00076CF8" w:rsidRDefault="000131C5" w:rsidP="00261A3D">
            <w:pPr>
              <w:rPr>
                <w:rFonts w:ascii="Segoe UI" w:hAnsi="Segoe UI" w:cs="Segoe UI"/>
                <w:color w:val="131E29"/>
                <w:sz w:val="21"/>
                <w:szCs w:val="21"/>
                <w:shd w:val="clear" w:color="auto" w:fill="FFFFFF"/>
              </w:rPr>
            </w:pPr>
            <w:r>
              <w:rPr>
                <w:rFonts w:ascii="Segoe UI" w:hAnsi="Segoe UI" w:cs="Segoe UI"/>
                <w:color w:val="131E29"/>
                <w:sz w:val="21"/>
                <w:szCs w:val="21"/>
                <w:shd w:val="clear" w:color="auto" w:fill="FFFFFF"/>
              </w:rPr>
              <w:t>Duration -</w:t>
            </w:r>
            <w:r w:rsidR="00B46BBC">
              <w:rPr>
                <w:rFonts w:ascii="Segoe UI" w:hAnsi="Segoe UI" w:cs="Segoe UI"/>
                <w:color w:val="131E29"/>
                <w:sz w:val="21"/>
                <w:szCs w:val="21"/>
                <w:shd w:val="clear" w:color="auto" w:fill="FFFFFF"/>
              </w:rPr>
              <w:t xml:space="preserve"> </w:t>
            </w:r>
            <w:r w:rsidR="004137E1">
              <w:rPr>
                <w:rFonts w:ascii="Segoe UI" w:hAnsi="Segoe UI" w:cs="Segoe UI"/>
                <w:color w:val="131E29"/>
                <w:sz w:val="21"/>
                <w:szCs w:val="21"/>
                <w:shd w:val="clear" w:color="auto" w:fill="FFFFFF"/>
              </w:rPr>
              <w:t>Experience leading change management and communication planning.</w:t>
            </w:r>
          </w:p>
        </w:tc>
        <w:tc>
          <w:tcPr>
            <w:tcW w:w="4281" w:type="dxa"/>
          </w:tcPr>
          <w:p w14:paraId="25392DC2" w14:textId="6C5759AC" w:rsidR="006C71F9" w:rsidRDefault="004137E1" w:rsidP="006C71F9">
            <w:r>
              <w:rPr>
                <w:rStyle w:val="apple-converted-space"/>
              </w:rPr>
              <w:t>8</w:t>
            </w:r>
            <w:r w:rsidR="006C71F9">
              <w:t>years</w:t>
            </w:r>
          </w:p>
          <w:p w14:paraId="5F5F89D8" w14:textId="1D9D271F" w:rsidR="00076CF8" w:rsidRDefault="006C71F9" w:rsidP="006C71F9">
            <w:pPr>
              <w:rPr>
                <w:rFonts w:ascii="Segoe UI" w:hAnsi="Segoe UI" w:cs="Segoe UI"/>
                <w:color w:val="131E29"/>
                <w:sz w:val="21"/>
                <w:szCs w:val="21"/>
                <w:shd w:val="clear" w:color="auto" w:fill="FFFFFF"/>
              </w:rPr>
            </w:pPr>
            <w:r w:rsidRPr="001E48F9">
              <w:rPr>
                <w:i/>
                <w:iCs/>
                <w:sz w:val="20"/>
                <w:szCs w:val="20"/>
                <w:highlight w:val="yellow"/>
              </w:rPr>
              <w:t xml:space="preserve">(State where this can be found in </w:t>
            </w:r>
            <w:proofErr w:type="spellStart"/>
            <w:r w:rsidRPr="001E48F9">
              <w:rPr>
                <w:i/>
                <w:iCs/>
                <w:sz w:val="20"/>
                <w:szCs w:val="20"/>
                <w:highlight w:val="yellow"/>
              </w:rPr>
              <w:t>you</w:t>
            </w:r>
            <w:proofErr w:type="spellEnd"/>
            <w:r w:rsidRPr="001E48F9">
              <w:rPr>
                <w:i/>
                <w:iCs/>
                <w:sz w:val="20"/>
                <w:szCs w:val="20"/>
                <w:highlight w:val="yellow"/>
              </w:rPr>
              <w:t xml:space="preserve"> Resume)</w:t>
            </w:r>
          </w:p>
        </w:tc>
      </w:tr>
      <w:tr w:rsidR="000131C5" w14:paraId="411F7B1F" w14:textId="77777777" w:rsidTr="00725322">
        <w:tc>
          <w:tcPr>
            <w:tcW w:w="5070" w:type="dxa"/>
            <w:gridSpan w:val="2"/>
          </w:tcPr>
          <w:p w14:paraId="4107BB75" w14:textId="59188A6F" w:rsidR="000131C5" w:rsidRDefault="00EA5EC3" w:rsidP="00261A3D">
            <w:pPr>
              <w:rPr>
                <w:rFonts w:ascii="Segoe UI" w:hAnsi="Segoe UI" w:cs="Segoe UI"/>
                <w:color w:val="131E29"/>
                <w:sz w:val="21"/>
                <w:szCs w:val="21"/>
                <w:shd w:val="clear" w:color="auto" w:fill="FFFFFF"/>
              </w:rPr>
            </w:pPr>
            <w:r>
              <w:rPr>
                <w:rFonts w:ascii="Segoe UI" w:hAnsi="Segoe UI" w:cs="Segoe UI"/>
                <w:color w:val="131E29"/>
                <w:sz w:val="21"/>
                <w:szCs w:val="21"/>
                <w:shd w:val="clear" w:color="auto" w:fill="FFFFFF"/>
              </w:rPr>
              <w:t xml:space="preserve">Duration - </w:t>
            </w:r>
            <w:r w:rsidR="00AF6A0B">
              <w:rPr>
                <w:rFonts w:ascii="Segoe UI" w:hAnsi="Segoe UI" w:cs="Segoe UI"/>
                <w:color w:val="131E29"/>
                <w:sz w:val="21"/>
                <w:szCs w:val="21"/>
                <w:shd w:val="clear" w:color="auto" w:fill="FFFFFF"/>
              </w:rPr>
              <w:t>Experience overseeing and implementing multi phased Video Visitation Service provincial wide projects.</w:t>
            </w:r>
          </w:p>
        </w:tc>
        <w:tc>
          <w:tcPr>
            <w:tcW w:w="4281" w:type="dxa"/>
          </w:tcPr>
          <w:p w14:paraId="2820EB1D" w14:textId="7A829551" w:rsidR="006E626A" w:rsidRDefault="006E626A" w:rsidP="006E626A">
            <w:r>
              <w:rPr>
                <w:rStyle w:val="apple-converted-space"/>
              </w:rPr>
              <w:t>2 </w:t>
            </w:r>
            <w:r>
              <w:t>years</w:t>
            </w:r>
          </w:p>
          <w:p w14:paraId="60AF5367" w14:textId="11E87C8C" w:rsidR="000131C5" w:rsidRDefault="006E626A" w:rsidP="006E626A">
            <w:pPr>
              <w:rPr>
                <w:rFonts w:ascii="Segoe UI" w:hAnsi="Segoe UI" w:cs="Segoe UI"/>
                <w:color w:val="131E29"/>
                <w:sz w:val="21"/>
                <w:szCs w:val="21"/>
                <w:shd w:val="clear" w:color="auto" w:fill="FFFFFF"/>
              </w:rPr>
            </w:pPr>
            <w:r w:rsidRPr="001E48F9">
              <w:rPr>
                <w:i/>
                <w:iCs/>
                <w:sz w:val="20"/>
                <w:szCs w:val="20"/>
                <w:highlight w:val="yellow"/>
              </w:rPr>
              <w:t xml:space="preserve">(State where this can be found in </w:t>
            </w:r>
            <w:proofErr w:type="spellStart"/>
            <w:r w:rsidRPr="001E48F9">
              <w:rPr>
                <w:i/>
                <w:iCs/>
                <w:sz w:val="20"/>
                <w:szCs w:val="20"/>
                <w:highlight w:val="yellow"/>
              </w:rPr>
              <w:t>you</w:t>
            </w:r>
            <w:proofErr w:type="spellEnd"/>
            <w:r w:rsidRPr="001E48F9">
              <w:rPr>
                <w:i/>
                <w:iCs/>
                <w:sz w:val="20"/>
                <w:szCs w:val="20"/>
                <w:highlight w:val="yellow"/>
              </w:rPr>
              <w:t xml:space="preserve"> Resume)</w:t>
            </w:r>
          </w:p>
        </w:tc>
      </w:tr>
      <w:tr w:rsidR="009603C8" w14:paraId="3EBFFB41" w14:textId="77777777" w:rsidTr="00725322">
        <w:tc>
          <w:tcPr>
            <w:tcW w:w="5070" w:type="dxa"/>
            <w:gridSpan w:val="2"/>
          </w:tcPr>
          <w:p w14:paraId="51E1F39C" w14:textId="0842C36E" w:rsidR="009603C8" w:rsidRDefault="00EA5EC3" w:rsidP="00261A3D">
            <w:pPr>
              <w:rPr>
                <w:rFonts w:ascii="Segoe UI" w:hAnsi="Segoe UI" w:cs="Segoe UI"/>
                <w:color w:val="131E29"/>
                <w:sz w:val="21"/>
                <w:szCs w:val="21"/>
                <w:shd w:val="clear" w:color="auto" w:fill="FFFFFF"/>
              </w:rPr>
            </w:pPr>
            <w:r>
              <w:rPr>
                <w:rFonts w:ascii="Segoe UI" w:hAnsi="Segoe UI" w:cs="Segoe UI"/>
                <w:color w:val="131E29"/>
                <w:sz w:val="21"/>
                <w:szCs w:val="21"/>
                <w:shd w:val="clear" w:color="auto" w:fill="FFFFFF"/>
              </w:rPr>
              <w:t xml:space="preserve">Duration - </w:t>
            </w:r>
            <w:r w:rsidR="00AF6A0B">
              <w:rPr>
                <w:rFonts w:ascii="Segoe UI" w:hAnsi="Segoe UI" w:cs="Segoe UI"/>
                <w:color w:val="131E29"/>
                <w:sz w:val="21"/>
                <w:szCs w:val="21"/>
                <w:shd w:val="clear" w:color="auto" w:fill="FFFFFF"/>
              </w:rPr>
              <w:t xml:space="preserve">Experience overseeing and implementing multi phased </w:t>
            </w:r>
            <w:proofErr w:type="spellStart"/>
            <w:r w:rsidR="00AF6A0B">
              <w:rPr>
                <w:rFonts w:ascii="Segoe UI" w:hAnsi="Segoe UI" w:cs="Segoe UI"/>
                <w:color w:val="131E29"/>
                <w:sz w:val="21"/>
                <w:szCs w:val="21"/>
                <w:shd w:val="clear" w:color="auto" w:fill="FFFFFF"/>
              </w:rPr>
              <w:t>WiFi</w:t>
            </w:r>
            <w:proofErr w:type="spellEnd"/>
            <w:r w:rsidR="00AF6A0B">
              <w:rPr>
                <w:rFonts w:ascii="Segoe UI" w:hAnsi="Segoe UI" w:cs="Segoe UI"/>
                <w:color w:val="131E29"/>
                <w:sz w:val="21"/>
                <w:szCs w:val="21"/>
                <w:shd w:val="clear" w:color="auto" w:fill="FFFFFF"/>
              </w:rPr>
              <w:t xml:space="preserve"> Service provincial wide projects.</w:t>
            </w:r>
          </w:p>
        </w:tc>
        <w:tc>
          <w:tcPr>
            <w:tcW w:w="4281" w:type="dxa"/>
          </w:tcPr>
          <w:p w14:paraId="46118611" w14:textId="453BAF96" w:rsidR="006E626A" w:rsidRDefault="00AF6A0B" w:rsidP="006E626A">
            <w:r>
              <w:rPr>
                <w:rStyle w:val="apple-converted-space"/>
              </w:rPr>
              <w:t>2</w:t>
            </w:r>
            <w:r w:rsidR="006E626A">
              <w:rPr>
                <w:rStyle w:val="apple-converted-space"/>
              </w:rPr>
              <w:t> </w:t>
            </w:r>
            <w:r w:rsidR="006E626A">
              <w:t>years</w:t>
            </w:r>
          </w:p>
          <w:p w14:paraId="644B7B24" w14:textId="29511DC2" w:rsidR="009603C8" w:rsidRDefault="006E626A" w:rsidP="006E626A">
            <w:pPr>
              <w:rPr>
                <w:rFonts w:ascii="Segoe UI" w:hAnsi="Segoe UI" w:cs="Segoe UI"/>
                <w:color w:val="131E29"/>
                <w:sz w:val="21"/>
                <w:szCs w:val="21"/>
                <w:shd w:val="clear" w:color="auto" w:fill="FFFFFF"/>
              </w:rPr>
            </w:pPr>
            <w:r w:rsidRPr="001E48F9">
              <w:rPr>
                <w:i/>
                <w:iCs/>
                <w:sz w:val="20"/>
                <w:szCs w:val="20"/>
                <w:highlight w:val="yellow"/>
              </w:rPr>
              <w:t xml:space="preserve">(State where this can be found in </w:t>
            </w:r>
            <w:proofErr w:type="spellStart"/>
            <w:r w:rsidRPr="001E48F9">
              <w:rPr>
                <w:i/>
                <w:iCs/>
                <w:sz w:val="20"/>
                <w:szCs w:val="20"/>
                <w:highlight w:val="yellow"/>
              </w:rPr>
              <w:t>you</w:t>
            </w:r>
            <w:proofErr w:type="spellEnd"/>
            <w:r w:rsidRPr="001E48F9">
              <w:rPr>
                <w:i/>
                <w:iCs/>
                <w:sz w:val="20"/>
                <w:szCs w:val="20"/>
                <w:highlight w:val="yellow"/>
              </w:rPr>
              <w:t xml:space="preserve"> Resume)</w:t>
            </w:r>
          </w:p>
        </w:tc>
      </w:tr>
      <w:tr w:rsidR="009603C8" w14:paraId="50939602" w14:textId="77777777" w:rsidTr="00725322">
        <w:tc>
          <w:tcPr>
            <w:tcW w:w="5070" w:type="dxa"/>
            <w:gridSpan w:val="2"/>
          </w:tcPr>
          <w:p w14:paraId="6D0013E5" w14:textId="56FCB03A" w:rsidR="009603C8" w:rsidRDefault="00EA5EC3" w:rsidP="00261A3D">
            <w:pPr>
              <w:rPr>
                <w:rFonts w:ascii="Segoe UI" w:hAnsi="Segoe UI" w:cs="Segoe UI"/>
                <w:color w:val="131E29"/>
                <w:sz w:val="21"/>
                <w:szCs w:val="21"/>
                <w:shd w:val="clear" w:color="auto" w:fill="FFFFFF"/>
              </w:rPr>
            </w:pPr>
            <w:r>
              <w:rPr>
                <w:rFonts w:ascii="Segoe UI" w:hAnsi="Segoe UI" w:cs="Segoe UI"/>
                <w:color w:val="131E29"/>
                <w:sz w:val="21"/>
                <w:szCs w:val="21"/>
                <w:shd w:val="clear" w:color="auto" w:fill="FFFFFF"/>
              </w:rPr>
              <w:t xml:space="preserve">Duration - </w:t>
            </w:r>
            <w:r w:rsidR="0083759A">
              <w:rPr>
                <w:rFonts w:ascii="Segoe UI" w:hAnsi="Segoe UI" w:cs="Segoe UI"/>
                <w:color w:val="131E29"/>
                <w:sz w:val="21"/>
                <w:szCs w:val="21"/>
                <w:shd w:val="clear" w:color="auto" w:fill="FFFFFF"/>
              </w:rPr>
              <w:t>Experience providing leadership with knowledge of its stakeholders, business functions, and informational requirements.</w:t>
            </w:r>
          </w:p>
        </w:tc>
        <w:tc>
          <w:tcPr>
            <w:tcW w:w="4281" w:type="dxa"/>
          </w:tcPr>
          <w:p w14:paraId="0AC4668C" w14:textId="4CDDA450" w:rsidR="006E626A" w:rsidRDefault="006E626A" w:rsidP="006E626A">
            <w:r>
              <w:rPr>
                <w:rStyle w:val="apple-converted-space"/>
              </w:rPr>
              <w:t>5 </w:t>
            </w:r>
            <w:r>
              <w:t>years</w:t>
            </w:r>
          </w:p>
          <w:p w14:paraId="370832DA" w14:textId="2B9ED0B8" w:rsidR="009603C8" w:rsidRDefault="006E626A" w:rsidP="006E626A">
            <w:pPr>
              <w:rPr>
                <w:rStyle w:val="apple-converted-space"/>
              </w:rPr>
            </w:pPr>
            <w:r w:rsidRPr="001E48F9">
              <w:rPr>
                <w:i/>
                <w:iCs/>
                <w:sz w:val="20"/>
                <w:szCs w:val="20"/>
                <w:highlight w:val="yellow"/>
              </w:rPr>
              <w:t xml:space="preserve">(State where this can be found in </w:t>
            </w:r>
            <w:proofErr w:type="spellStart"/>
            <w:r w:rsidRPr="001E48F9">
              <w:rPr>
                <w:i/>
                <w:iCs/>
                <w:sz w:val="20"/>
                <w:szCs w:val="20"/>
                <w:highlight w:val="yellow"/>
              </w:rPr>
              <w:t>you</w:t>
            </w:r>
            <w:proofErr w:type="spellEnd"/>
            <w:r w:rsidRPr="001E48F9">
              <w:rPr>
                <w:i/>
                <w:iCs/>
                <w:sz w:val="20"/>
                <w:szCs w:val="20"/>
                <w:highlight w:val="yellow"/>
              </w:rPr>
              <w:t xml:space="preserve"> Resume)</w:t>
            </w:r>
          </w:p>
        </w:tc>
      </w:tr>
      <w:tr w:rsidR="009603C8" w14:paraId="1F9850E9" w14:textId="77777777" w:rsidTr="00725322">
        <w:tc>
          <w:tcPr>
            <w:tcW w:w="5070" w:type="dxa"/>
            <w:gridSpan w:val="2"/>
          </w:tcPr>
          <w:p w14:paraId="698D3D48" w14:textId="56FFBA2F" w:rsidR="009603C8" w:rsidRDefault="00EA5EC3" w:rsidP="00261A3D">
            <w:pPr>
              <w:rPr>
                <w:rFonts w:ascii="Segoe UI" w:hAnsi="Segoe UI" w:cs="Segoe UI"/>
                <w:color w:val="131E29"/>
                <w:sz w:val="21"/>
                <w:szCs w:val="21"/>
                <w:shd w:val="clear" w:color="auto" w:fill="FFFFFF"/>
              </w:rPr>
            </w:pPr>
            <w:r>
              <w:rPr>
                <w:rFonts w:ascii="Segoe UI" w:hAnsi="Segoe UI" w:cs="Segoe UI"/>
                <w:color w:val="131E29"/>
                <w:sz w:val="21"/>
                <w:szCs w:val="21"/>
                <w:shd w:val="clear" w:color="auto" w:fill="FFFFFF"/>
              </w:rPr>
              <w:t xml:space="preserve">Duration - </w:t>
            </w:r>
            <w:r w:rsidR="0083759A">
              <w:rPr>
                <w:rFonts w:ascii="Segoe UI" w:hAnsi="Segoe UI" w:cs="Segoe UI"/>
                <w:color w:val="131E29"/>
                <w:sz w:val="21"/>
                <w:szCs w:val="21"/>
                <w:shd w:val="clear" w:color="auto" w:fill="FFFFFF"/>
              </w:rPr>
              <w:t>Experience working in the Government of Alberta, or a public sector organization of similar size and complexity within Canada.</w:t>
            </w:r>
          </w:p>
        </w:tc>
        <w:tc>
          <w:tcPr>
            <w:tcW w:w="4281" w:type="dxa"/>
          </w:tcPr>
          <w:p w14:paraId="16BA8F40" w14:textId="69BC2F7D" w:rsidR="006E626A" w:rsidRDefault="0083759A" w:rsidP="006E626A">
            <w:r>
              <w:rPr>
                <w:rStyle w:val="apple-converted-space"/>
              </w:rPr>
              <w:t>3</w:t>
            </w:r>
            <w:r w:rsidR="006E626A">
              <w:rPr>
                <w:rStyle w:val="apple-converted-space"/>
              </w:rPr>
              <w:t> </w:t>
            </w:r>
            <w:r w:rsidR="006E626A">
              <w:t>years</w:t>
            </w:r>
          </w:p>
          <w:p w14:paraId="6A74D83B" w14:textId="0E16569B" w:rsidR="009603C8" w:rsidRDefault="006E626A" w:rsidP="006E626A">
            <w:pPr>
              <w:rPr>
                <w:rStyle w:val="apple-converted-space"/>
              </w:rPr>
            </w:pPr>
            <w:r w:rsidRPr="001E48F9">
              <w:rPr>
                <w:i/>
                <w:iCs/>
                <w:sz w:val="20"/>
                <w:szCs w:val="20"/>
                <w:highlight w:val="yellow"/>
              </w:rPr>
              <w:t xml:space="preserve">(State where this can be found in </w:t>
            </w:r>
            <w:proofErr w:type="spellStart"/>
            <w:r w:rsidRPr="001E48F9">
              <w:rPr>
                <w:i/>
                <w:iCs/>
                <w:sz w:val="20"/>
                <w:szCs w:val="20"/>
                <w:highlight w:val="yellow"/>
              </w:rPr>
              <w:t>you</w:t>
            </w:r>
            <w:proofErr w:type="spellEnd"/>
            <w:r w:rsidRPr="001E48F9">
              <w:rPr>
                <w:i/>
                <w:iCs/>
                <w:sz w:val="20"/>
                <w:szCs w:val="20"/>
                <w:highlight w:val="yellow"/>
              </w:rPr>
              <w:t xml:space="preserve"> Resume)</w:t>
            </w:r>
          </w:p>
        </w:tc>
      </w:tr>
    </w:tbl>
    <w:p w14:paraId="309CDFDD" w14:textId="4757DE56" w:rsidR="009713C3" w:rsidRPr="005D638B" w:rsidRDefault="009713C3" w:rsidP="005D638B">
      <w:r>
        <w:t xml:space="preserve">Submit CVs to </w:t>
      </w:r>
      <w:hyperlink r:id="rId10" w:history="1">
        <w:r w:rsidR="00EE7D6C" w:rsidRPr="0059797C">
          <w:rPr>
            <w:rStyle w:val="Hyperlink"/>
          </w:rPr>
          <w:t>jobs@jl13concepts.ca</w:t>
        </w:r>
      </w:hyperlink>
      <w:r w:rsidR="00EE7D6C">
        <w:t xml:space="preserve"> </w:t>
      </w:r>
    </w:p>
    <w:sectPr w:rsidR="009713C3" w:rsidRPr="005D638B" w:rsidSect="00BB567C">
      <w:headerReference w:type="default" r:id="rId11"/>
      <w:pgSz w:w="12240" w:h="15840"/>
      <w:pgMar w:top="1440" w:right="1440" w:bottom="126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C443" w14:textId="77777777" w:rsidR="00FE090B" w:rsidRDefault="00FE090B" w:rsidP="00556B54">
      <w:pPr>
        <w:spacing w:after="0" w:line="240" w:lineRule="auto"/>
      </w:pPr>
      <w:r>
        <w:separator/>
      </w:r>
    </w:p>
  </w:endnote>
  <w:endnote w:type="continuationSeparator" w:id="0">
    <w:p w14:paraId="0850C77A" w14:textId="77777777" w:rsidR="00FE090B" w:rsidRDefault="00FE090B" w:rsidP="0055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stem-ui">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481A3" w14:textId="77777777" w:rsidR="00FE090B" w:rsidRDefault="00FE090B" w:rsidP="00556B54">
      <w:pPr>
        <w:spacing w:after="0" w:line="240" w:lineRule="auto"/>
      </w:pPr>
      <w:r>
        <w:separator/>
      </w:r>
    </w:p>
  </w:footnote>
  <w:footnote w:type="continuationSeparator" w:id="0">
    <w:p w14:paraId="168CE4C8" w14:textId="77777777" w:rsidR="00FE090B" w:rsidRDefault="00FE090B" w:rsidP="00556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2A2B" w14:textId="5DFFC8D4" w:rsidR="00556B54" w:rsidRDefault="00556B54" w:rsidP="00556B54">
    <w:pPr>
      <w:pStyle w:val="Header"/>
      <w:jc w:val="right"/>
    </w:pPr>
    <w:r>
      <w:rPr>
        <w:noProof/>
      </w:rPr>
      <w:drawing>
        <wp:inline distT="0" distB="0" distL="0" distR="0" wp14:anchorId="38C86846" wp14:editId="1CAE8D51">
          <wp:extent cx="685800" cy="469900"/>
          <wp:effectExtent l="0" t="0" r="0" b="0"/>
          <wp:docPr id="1595439181" name="Picture 1" descr="A logo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39181" name="Picture 1" descr="A logo of people holding han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5800" cy="469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B83"/>
    <w:multiLevelType w:val="hybridMultilevel"/>
    <w:tmpl w:val="3194636C"/>
    <w:lvl w:ilvl="0" w:tplc="FFFFFFFF">
      <w:start w:val="1"/>
      <w:numFmt w:val="decimal"/>
      <w:lvlText w:val="%1."/>
      <w:lvlJc w:val="left"/>
      <w:pPr>
        <w:ind w:left="720" w:hanging="360"/>
      </w:pPr>
      <w:rPr>
        <w:rFonts w:ascii="Arial" w:hAnsi="Arial" w:cs="Arial" w:hint="default"/>
        <w:sz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9F7996"/>
    <w:multiLevelType w:val="hybridMultilevel"/>
    <w:tmpl w:val="2954E414"/>
    <w:lvl w:ilvl="0" w:tplc="10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DAE581F"/>
    <w:multiLevelType w:val="hybridMultilevel"/>
    <w:tmpl w:val="3194636C"/>
    <w:lvl w:ilvl="0" w:tplc="FFFFFFFF">
      <w:start w:val="1"/>
      <w:numFmt w:val="decimal"/>
      <w:lvlText w:val="%1."/>
      <w:lvlJc w:val="left"/>
      <w:pPr>
        <w:ind w:left="720" w:hanging="360"/>
      </w:pPr>
      <w:rPr>
        <w:rFonts w:ascii="Arial" w:hAnsi="Arial" w:cs="Arial" w:hint="default"/>
        <w:sz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6D0BD1"/>
    <w:multiLevelType w:val="hybridMultilevel"/>
    <w:tmpl w:val="3194636C"/>
    <w:lvl w:ilvl="0" w:tplc="FFFFFFFF">
      <w:start w:val="1"/>
      <w:numFmt w:val="decimal"/>
      <w:lvlText w:val="%1."/>
      <w:lvlJc w:val="left"/>
      <w:pPr>
        <w:ind w:left="720" w:hanging="360"/>
      </w:pPr>
      <w:rPr>
        <w:rFonts w:ascii="Arial" w:hAnsi="Arial" w:cs="Arial" w:hint="default"/>
        <w:sz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5441EF"/>
    <w:multiLevelType w:val="hybridMultilevel"/>
    <w:tmpl w:val="991A2096"/>
    <w:lvl w:ilvl="0" w:tplc="9DE60C48">
      <w:start w:val="1"/>
      <w:numFmt w:val="decimal"/>
      <w:lvlText w:val="%1."/>
      <w:lvlJc w:val="left"/>
      <w:pPr>
        <w:ind w:left="720" w:hanging="360"/>
      </w:pPr>
      <w:rPr>
        <w:rFonts w:ascii="system-ui" w:hAnsi="system-ui"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C18DE"/>
    <w:multiLevelType w:val="hybridMultilevel"/>
    <w:tmpl w:val="FD30ABB2"/>
    <w:lvl w:ilvl="0" w:tplc="FFFFFFFF">
      <w:start w:val="1"/>
      <w:numFmt w:val="decimal"/>
      <w:lvlText w:val="%1."/>
      <w:lvlJc w:val="left"/>
      <w:pPr>
        <w:ind w:left="720" w:hanging="360"/>
      </w:pPr>
      <w:rPr>
        <w:rFonts w:ascii="Arial" w:hAnsi="Arial" w:cs="Arial" w:hint="default"/>
        <w:sz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3F2B74"/>
    <w:multiLevelType w:val="hybridMultilevel"/>
    <w:tmpl w:val="FD30ABB2"/>
    <w:lvl w:ilvl="0" w:tplc="4A26174C">
      <w:start w:val="1"/>
      <w:numFmt w:val="decimal"/>
      <w:lvlText w:val="%1."/>
      <w:lvlJc w:val="left"/>
      <w:pPr>
        <w:ind w:left="720" w:hanging="360"/>
      </w:pPr>
      <w:rPr>
        <w:rFonts w:ascii="Arial" w:hAnsi="Arial" w:cs="Arial"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058433">
    <w:abstractNumId w:val="6"/>
  </w:num>
  <w:num w:numId="2" w16cid:durableId="1528249936">
    <w:abstractNumId w:val="4"/>
  </w:num>
  <w:num w:numId="3" w16cid:durableId="1987665378">
    <w:abstractNumId w:val="2"/>
  </w:num>
  <w:num w:numId="4" w16cid:durableId="32192906">
    <w:abstractNumId w:val="3"/>
  </w:num>
  <w:num w:numId="5" w16cid:durableId="874544297">
    <w:abstractNumId w:val="5"/>
  </w:num>
  <w:num w:numId="6" w16cid:durableId="2094087184">
    <w:abstractNumId w:val="0"/>
  </w:num>
  <w:num w:numId="7" w16cid:durableId="1290015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C5"/>
    <w:rsid w:val="00004A91"/>
    <w:rsid w:val="000131C5"/>
    <w:rsid w:val="00063DED"/>
    <w:rsid w:val="000679B6"/>
    <w:rsid w:val="00076CF8"/>
    <w:rsid w:val="0007798D"/>
    <w:rsid w:val="00080AD2"/>
    <w:rsid w:val="000950A6"/>
    <w:rsid w:val="00096886"/>
    <w:rsid w:val="000B70D5"/>
    <w:rsid w:val="000E57E7"/>
    <w:rsid w:val="000F2E2D"/>
    <w:rsid w:val="00122EC1"/>
    <w:rsid w:val="00136923"/>
    <w:rsid w:val="00155102"/>
    <w:rsid w:val="00186F45"/>
    <w:rsid w:val="00190CF2"/>
    <w:rsid w:val="001A4643"/>
    <w:rsid w:val="001B65C3"/>
    <w:rsid w:val="001C1DDA"/>
    <w:rsid w:val="001C36AA"/>
    <w:rsid w:val="001C6B07"/>
    <w:rsid w:val="001D102A"/>
    <w:rsid w:val="001D3F36"/>
    <w:rsid w:val="001F6B65"/>
    <w:rsid w:val="0021292C"/>
    <w:rsid w:val="002179A3"/>
    <w:rsid w:val="00230FF8"/>
    <w:rsid w:val="00261A3D"/>
    <w:rsid w:val="00291379"/>
    <w:rsid w:val="002A2A7E"/>
    <w:rsid w:val="002A6728"/>
    <w:rsid w:val="002D6AC5"/>
    <w:rsid w:val="002F25F1"/>
    <w:rsid w:val="002F550B"/>
    <w:rsid w:val="002F60DB"/>
    <w:rsid w:val="003126C7"/>
    <w:rsid w:val="003203E9"/>
    <w:rsid w:val="00342CE8"/>
    <w:rsid w:val="003531D2"/>
    <w:rsid w:val="003671F0"/>
    <w:rsid w:val="003959D4"/>
    <w:rsid w:val="003D48B1"/>
    <w:rsid w:val="003E480A"/>
    <w:rsid w:val="00412FDD"/>
    <w:rsid w:val="004137E1"/>
    <w:rsid w:val="00436013"/>
    <w:rsid w:val="00454527"/>
    <w:rsid w:val="0045628E"/>
    <w:rsid w:val="004570B5"/>
    <w:rsid w:val="00463F70"/>
    <w:rsid w:val="00492E1F"/>
    <w:rsid w:val="005018C5"/>
    <w:rsid w:val="0051581C"/>
    <w:rsid w:val="0052331D"/>
    <w:rsid w:val="00547E31"/>
    <w:rsid w:val="00551C92"/>
    <w:rsid w:val="00556B54"/>
    <w:rsid w:val="00575614"/>
    <w:rsid w:val="00585560"/>
    <w:rsid w:val="00593995"/>
    <w:rsid w:val="005A5E31"/>
    <w:rsid w:val="005C0BD5"/>
    <w:rsid w:val="005D638B"/>
    <w:rsid w:val="00615662"/>
    <w:rsid w:val="00635A48"/>
    <w:rsid w:val="006721A8"/>
    <w:rsid w:val="00687CD1"/>
    <w:rsid w:val="006A3530"/>
    <w:rsid w:val="006C71F9"/>
    <w:rsid w:val="006E2A17"/>
    <w:rsid w:val="006E626A"/>
    <w:rsid w:val="006F309C"/>
    <w:rsid w:val="006F7FC0"/>
    <w:rsid w:val="00705239"/>
    <w:rsid w:val="007231B6"/>
    <w:rsid w:val="007816CB"/>
    <w:rsid w:val="007867EE"/>
    <w:rsid w:val="007A4D26"/>
    <w:rsid w:val="007D6A04"/>
    <w:rsid w:val="00803EB0"/>
    <w:rsid w:val="00811495"/>
    <w:rsid w:val="008135F4"/>
    <w:rsid w:val="00823A92"/>
    <w:rsid w:val="00832F6F"/>
    <w:rsid w:val="0083504A"/>
    <w:rsid w:val="0083759A"/>
    <w:rsid w:val="008B6E03"/>
    <w:rsid w:val="008C51A1"/>
    <w:rsid w:val="00905483"/>
    <w:rsid w:val="0091074C"/>
    <w:rsid w:val="00927F16"/>
    <w:rsid w:val="00946891"/>
    <w:rsid w:val="009501C2"/>
    <w:rsid w:val="009603C8"/>
    <w:rsid w:val="009713C3"/>
    <w:rsid w:val="00977C88"/>
    <w:rsid w:val="009A3F81"/>
    <w:rsid w:val="009C0A44"/>
    <w:rsid w:val="009D5B83"/>
    <w:rsid w:val="009E6013"/>
    <w:rsid w:val="009E7E31"/>
    <w:rsid w:val="009F6B13"/>
    <w:rsid w:val="00A10EEC"/>
    <w:rsid w:val="00A13ACD"/>
    <w:rsid w:val="00A25807"/>
    <w:rsid w:val="00A40C9C"/>
    <w:rsid w:val="00A72A17"/>
    <w:rsid w:val="00A80DB0"/>
    <w:rsid w:val="00AB6D1D"/>
    <w:rsid w:val="00AC3624"/>
    <w:rsid w:val="00AC5E9F"/>
    <w:rsid w:val="00AD121D"/>
    <w:rsid w:val="00AD5343"/>
    <w:rsid w:val="00AE5D61"/>
    <w:rsid w:val="00AF6A0B"/>
    <w:rsid w:val="00B06C5F"/>
    <w:rsid w:val="00B1441D"/>
    <w:rsid w:val="00B2790B"/>
    <w:rsid w:val="00B407C7"/>
    <w:rsid w:val="00B46BBC"/>
    <w:rsid w:val="00B53ECC"/>
    <w:rsid w:val="00B711BB"/>
    <w:rsid w:val="00BA1DA5"/>
    <w:rsid w:val="00BB38B3"/>
    <w:rsid w:val="00BB567C"/>
    <w:rsid w:val="00BC024F"/>
    <w:rsid w:val="00BE1F44"/>
    <w:rsid w:val="00BF679A"/>
    <w:rsid w:val="00C22DEC"/>
    <w:rsid w:val="00C2327B"/>
    <w:rsid w:val="00C47876"/>
    <w:rsid w:val="00C71373"/>
    <w:rsid w:val="00C71649"/>
    <w:rsid w:val="00C84BC0"/>
    <w:rsid w:val="00CA4874"/>
    <w:rsid w:val="00CA7A45"/>
    <w:rsid w:val="00CB423A"/>
    <w:rsid w:val="00CD0D3F"/>
    <w:rsid w:val="00CF4AEE"/>
    <w:rsid w:val="00D128E2"/>
    <w:rsid w:val="00D35B81"/>
    <w:rsid w:val="00D361D8"/>
    <w:rsid w:val="00D36A16"/>
    <w:rsid w:val="00D75B7B"/>
    <w:rsid w:val="00D956C4"/>
    <w:rsid w:val="00DC4103"/>
    <w:rsid w:val="00E03836"/>
    <w:rsid w:val="00E06145"/>
    <w:rsid w:val="00E07C42"/>
    <w:rsid w:val="00E12DF5"/>
    <w:rsid w:val="00E37235"/>
    <w:rsid w:val="00E4563A"/>
    <w:rsid w:val="00E518A6"/>
    <w:rsid w:val="00E52C19"/>
    <w:rsid w:val="00E5676E"/>
    <w:rsid w:val="00EA5EC3"/>
    <w:rsid w:val="00EC77AD"/>
    <w:rsid w:val="00EE7D6C"/>
    <w:rsid w:val="00F05E84"/>
    <w:rsid w:val="00F3573F"/>
    <w:rsid w:val="00F3732D"/>
    <w:rsid w:val="00F636DF"/>
    <w:rsid w:val="00F64D0D"/>
    <w:rsid w:val="00FA678E"/>
    <w:rsid w:val="00FB0CB8"/>
    <w:rsid w:val="00FB5D5B"/>
    <w:rsid w:val="00FD1F1A"/>
    <w:rsid w:val="00FE090B"/>
    <w:rsid w:val="00FF4C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D261"/>
  <w15:chartTrackingRefBased/>
  <w15:docId w15:val="{D16A551E-61C5-234D-8F4E-B88AC2A8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AC5"/>
    <w:rPr>
      <w:rFonts w:eastAsiaTheme="majorEastAsia" w:cstheme="majorBidi"/>
      <w:color w:val="272727" w:themeColor="text1" w:themeTint="D8"/>
    </w:rPr>
  </w:style>
  <w:style w:type="paragraph" w:styleId="Title">
    <w:name w:val="Title"/>
    <w:basedOn w:val="Normal"/>
    <w:next w:val="Normal"/>
    <w:link w:val="TitleChar"/>
    <w:uiPriority w:val="10"/>
    <w:qFormat/>
    <w:rsid w:val="002D6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AC5"/>
    <w:pPr>
      <w:spacing w:before="160"/>
      <w:jc w:val="center"/>
    </w:pPr>
    <w:rPr>
      <w:i/>
      <w:iCs/>
      <w:color w:val="404040" w:themeColor="text1" w:themeTint="BF"/>
    </w:rPr>
  </w:style>
  <w:style w:type="character" w:customStyle="1" w:styleId="QuoteChar">
    <w:name w:val="Quote Char"/>
    <w:basedOn w:val="DefaultParagraphFont"/>
    <w:link w:val="Quote"/>
    <w:uiPriority w:val="29"/>
    <w:rsid w:val="002D6AC5"/>
    <w:rPr>
      <w:i/>
      <w:iCs/>
      <w:color w:val="404040" w:themeColor="text1" w:themeTint="BF"/>
    </w:rPr>
  </w:style>
  <w:style w:type="paragraph" w:styleId="ListParagraph">
    <w:name w:val="List Paragraph"/>
    <w:basedOn w:val="Normal"/>
    <w:uiPriority w:val="34"/>
    <w:qFormat/>
    <w:rsid w:val="002D6AC5"/>
    <w:pPr>
      <w:ind w:left="720"/>
      <w:contextualSpacing/>
    </w:pPr>
  </w:style>
  <w:style w:type="character" w:styleId="IntenseEmphasis">
    <w:name w:val="Intense Emphasis"/>
    <w:basedOn w:val="DefaultParagraphFont"/>
    <w:uiPriority w:val="21"/>
    <w:qFormat/>
    <w:rsid w:val="002D6AC5"/>
    <w:rPr>
      <w:i/>
      <w:iCs/>
      <w:color w:val="0F4761" w:themeColor="accent1" w:themeShade="BF"/>
    </w:rPr>
  </w:style>
  <w:style w:type="paragraph" w:styleId="IntenseQuote">
    <w:name w:val="Intense Quote"/>
    <w:basedOn w:val="Normal"/>
    <w:next w:val="Normal"/>
    <w:link w:val="IntenseQuoteChar"/>
    <w:uiPriority w:val="30"/>
    <w:qFormat/>
    <w:rsid w:val="002D6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AC5"/>
    <w:rPr>
      <w:i/>
      <w:iCs/>
      <w:color w:val="0F4761" w:themeColor="accent1" w:themeShade="BF"/>
    </w:rPr>
  </w:style>
  <w:style w:type="character" w:styleId="IntenseReference">
    <w:name w:val="Intense Reference"/>
    <w:basedOn w:val="DefaultParagraphFont"/>
    <w:uiPriority w:val="32"/>
    <w:qFormat/>
    <w:rsid w:val="002D6AC5"/>
    <w:rPr>
      <w:b/>
      <w:bCs/>
      <w:smallCaps/>
      <w:color w:val="0F4761" w:themeColor="accent1" w:themeShade="BF"/>
      <w:spacing w:val="5"/>
    </w:rPr>
  </w:style>
  <w:style w:type="paragraph" w:styleId="NormalWeb">
    <w:name w:val="Normal (Web)"/>
    <w:basedOn w:val="Normal"/>
    <w:uiPriority w:val="99"/>
    <w:semiHidden/>
    <w:unhideWhenUsed/>
    <w:rsid w:val="002D6AC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D6AC5"/>
    <w:rPr>
      <w:b/>
      <w:bCs/>
    </w:rPr>
  </w:style>
  <w:style w:type="character" w:customStyle="1" w:styleId="apple-converted-space">
    <w:name w:val="apple-converted-space"/>
    <w:basedOn w:val="DefaultParagraphFont"/>
    <w:rsid w:val="002D6AC5"/>
  </w:style>
  <w:style w:type="table" w:styleId="TableGrid">
    <w:name w:val="Table Grid"/>
    <w:basedOn w:val="TableNormal"/>
    <w:uiPriority w:val="39"/>
    <w:rsid w:val="00C47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B54"/>
  </w:style>
  <w:style w:type="paragraph" w:styleId="Footer">
    <w:name w:val="footer"/>
    <w:basedOn w:val="Normal"/>
    <w:link w:val="FooterChar"/>
    <w:uiPriority w:val="99"/>
    <w:unhideWhenUsed/>
    <w:rsid w:val="00556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B54"/>
  </w:style>
  <w:style w:type="character" w:styleId="Hyperlink">
    <w:name w:val="Hyperlink"/>
    <w:basedOn w:val="DefaultParagraphFont"/>
    <w:uiPriority w:val="99"/>
    <w:unhideWhenUsed/>
    <w:rsid w:val="00EE7D6C"/>
    <w:rPr>
      <w:color w:val="467886" w:themeColor="hyperlink"/>
      <w:u w:val="single"/>
    </w:rPr>
  </w:style>
  <w:style w:type="character" w:styleId="UnresolvedMention">
    <w:name w:val="Unresolved Mention"/>
    <w:basedOn w:val="DefaultParagraphFont"/>
    <w:uiPriority w:val="99"/>
    <w:semiHidden/>
    <w:unhideWhenUsed/>
    <w:rsid w:val="00EE7D6C"/>
    <w:rPr>
      <w:color w:val="605E5C"/>
      <w:shd w:val="clear" w:color="auto" w:fill="E1DFDD"/>
    </w:rPr>
  </w:style>
  <w:style w:type="character" w:customStyle="1" w:styleId="markedcontent">
    <w:name w:val="markedcontent"/>
    <w:basedOn w:val="DefaultParagraphFont"/>
    <w:rsid w:val="00FB5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bs@jl13concepts.ca"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387D9132EBC04CB92A7EB9EA0EAD35" ma:contentTypeVersion="15" ma:contentTypeDescription="Create a new document." ma:contentTypeScope="" ma:versionID="91b25c06a69778444fa2b24f38d27c9a">
  <xsd:schema xmlns:xsd="http://www.w3.org/2001/XMLSchema" xmlns:xs="http://www.w3.org/2001/XMLSchema" xmlns:p="http://schemas.microsoft.com/office/2006/metadata/properties" xmlns:ns2="bdea3e44-9211-4bfd-8223-7a06245ab708" xmlns:ns3="bd2ed080-d9c3-43ff-9522-cb07e0ca787c" targetNamespace="http://schemas.microsoft.com/office/2006/metadata/properties" ma:root="true" ma:fieldsID="532aeff65d41f54a37eac6abda1e07d4" ns2:_="" ns3:_="">
    <xsd:import namespace="bdea3e44-9211-4bfd-8223-7a06245ab708"/>
    <xsd:import namespace="bd2ed080-d9c3-43ff-9522-cb07e0ca78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a3e44-9211-4bfd-8223-7a06245ab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b2f88f-b491-4c89-8c60-b553d18c09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ed080-d9c3-43ff-9522-cb07e0ca787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0781b4c-6220-47fd-b970-7b8cee03463f}" ma:internalName="TaxCatchAll" ma:showField="CatchAllData" ma:web="bd2ed080-d9c3-43ff-9522-cb07e0ca787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2ed080-d9c3-43ff-9522-cb07e0ca787c" xsi:nil="true"/>
    <lcf76f155ced4ddcb4097134ff3c332f xmlns="bdea3e44-9211-4bfd-8223-7a06245ab7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E827CC-2354-4B66-B5E0-F9FF912705A6}">
  <ds:schemaRefs>
    <ds:schemaRef ds:uri="http://schemas.microsoft.com/sharepoint/v3/contenttype/forms"/>
  </ds:schemaRefs>
</ds:datastoreItem>
</file>

<file path=customXml/itemProps2.xml><?xml version="1.0" encoding="utf-8"?>
<ds:datastoreItem xmlns:ds="http://schemas.openxmlformats.org/officeDocument/2006/customXml" ds:itemID="{8B7CCFE7-36A2-499C-B6A8-52DC0D7B2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a3e44-9211-4bfd-8223-7a06245ab708"/>
    <ds:schemaRef ds:uri="bd2ed080-d9c3-43ff-9522-cb07e0ca7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E87927-8BDD-4B38-B691-E76C5A1EC437}">
  <ds:schemaRefs>
    <ds:schemaRef ds:uri="http://schemas.microsoft.com/office/2006/metadata/properties"/>
    <ds:schemaRef ds:uri="http://schemas.microsoft.com/office/infopath/2007/PartnerControls"/>
    <ds:schemaRef ds:uri="bd2ed080-d9c3-43ff-9522-cb07e0ca787c"/>
    <ds:schemaRef ds:uri="bdea3e44-9211-4bfd-8223-7a06245ab708"/>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1667</Words>
  <Characters>10070</Characters>
  <Application>Microsoft Office Word</Application>
  <DocSecurity>0</DocSecurity>
  <Lines>251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Adenekan Adeleke</dc:creator>
  <cp:keywords/>
  <dc:description/>
  <cp:lastModifiedBy>Adenekan Adeleke</cp:lastModifiedBy>
  <cp:revision>138</cp:revision>
  <dcterms:created xsi:type="dcterms:W3CDTF">2025-12-16T19:28:00Z</dcterms:created>
  <dcterms:modified xsi:type="dcterms:W3CDTF">2026-03-15T23:39:00Z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0x01010059387D9132EBC04CB92A7EB9EA0EAD35</vt:lpwstr>
  </property>
  <property fmtid="{D5CDD505-2E9C-101B-9397-08002B2CF9AE}" pid="3" name="MediaServiceImageTags">
    <vt:lpwstr/>
  </property>
</Properties>
</file>